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902"/>
        <w:gridCol w:w="36"/>
        <w:gridCol w:w="36"/>
      </w:tblGrid>
      <w:tr w:rsidR="008444B6" w:rsidRPr="007872D4" w14:paraId="58256EFB" w14:textId="77777777" w:rsidTr="005E68B0">
        <w:trPr>
          <w:tblCellSpacing w:w="0" w:type="dxa"/>
        </w:trPr>
        <w:tc>
          <w:tcPr>
            <w:tcW w:w="755" w:type="pct"/>
            <w:vAlign w:val="center"/>
          </w:tcPr>
          <w:tbl>
            <w:tblPr>
              <w:tblW w:w="9974"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662"/>
            </w:tblGrid>
            <w:tr w:rsidR="007872D4" w:rsidRPr="007872D4" w14:paraId="0F27301D" w14:textId="77777777" w:rsidTr="00521426">
              <w:trPr>
                <w:trHeight w:val="1760"/>
                <w:tblCellSpacing w:w="0" w:type="dxa"/>
              </w:trPr>
              <w:tc>
                <w:tcPr>
                  <w:tcW w:w="5000" w:type="pct"/>
                  <w:vAlign w:val="center"/>
                </w:tcPr>
                <w:tbl>
                  <w:tblPr>
                    <w:tblW w:w="9736" w:type="dxa"/>
                    <w:tblCellSpacing w:w="0" w:type="dxa"/>
                    <w:tblInd w:w="207" w:type="dxa"/>
                    <w:tblCellMar>
                      <w:top w:w="15" w:type="dxa"/>
                      <w:left w:w="15" w:type="dxa"/>
                      <w:bottom w:w="15" w:type="dxa"/>
                      <w:right w:w="15" w:type="dxa"/>
                    </w:tblCellMar>
                    <w:tblLook w:val="0000" w:firstRow="0" w:lastRow="0" w:firstColumn="0" w:lastColumn="0" w:noHBand="0" w:noVBand="0"/>
                  </w:tblPr>
                  <w:tblGrid>
                    <w:gridCol w:w="9353"/>
                    <w:gridCol w:w="36"/>
                    <w:gridCol w:w="36"/>
                  </w:tblGrid>
                  <w:tr w:rsidR="007872D4" w:rsidRPr="007872D4" w14:paraId="6C23B23E" w14:textId="77777777" w:rsidTr="00521426">
                    <w:trPr>
                      <w:trHeight w:val="1330"/>
                      <w:tblCellSpacing w:w="0" w:type="dxa"/>
                    </w:trPr>
                    <w:tc>
                      <w:tcPr>
                        <w:tcW w:w="4964" w:type="pct"/>
                        <w:vAlign w:val="center"/>
                      </w:tcPr>
                      <w:tbl>
                        <w:tblPr>
                          <w:tblW w:w="9428" w:type="dxa"/>
                          <w:tblCellSpacing w:w="0" w:type="dxa"/>
                          <w:tblInd w:w="207" w:type="dxa"/>
                          <w:tblCellMar>
                            <w:top w:w="15" w:type="dxa"/>
                            <w:left w:w="15" w:type="dxa"/>
                            <w:bottom w:w="15" w:type="dxa"/>
                            <w:right w:w="15" w:type="dxa"/>
                          </w:tblCellMar>
                          <w:tblLook w:val="0000" w:firstRow="0" w:lastRow="0" w:firstColumn="0" w:lastColumn="0" w:noHBand="0" w:noVBand="0"/>
                        </w:tblPr>
                        <w:tblGrid>
                          <w:gridCol w:w="8411"/>
                          <w:gridCol w:w="981"/>
                          <w:gridCol w:w="36"/>
                        </w:tblGrid>
                        <w:tr w:rsidR="007872D4" w:rsidRPr="007872D4" w14:paraId="29429C6E" w14:textId="77777777" w:rsidTr="00521426">
                          <w:trPr>
                            <w:trHeight w:val="1308"/>
                            <w:tblCellSpacing w:w="0" w:type="dxa"/>
                          </w:trPr>
                          <w:tc>
                            <w:tcPr>
                              <w:tcW w:w="4461" w:type="pct"/>
                              <w:vAlign w:val="center"/>
                            </w:tcPr>
                            <w:tbl>
                              <w:tblPr>
                                <w:tblW w:w="8380" w:type="dxa"/>
                                <w:tblCellSpacing w:w="0" w:type="dxa"/>
                                <w:tblLook w:val="0000" w:firstRow="0" w:lastRow="0" w:firstColumn="0" w:lastColumn="0" w:noHBand="0" w:noVBand="0"/>
                              </w:tblPr>
                              <w:tblGrid>
                                <w:gridCol w:w="1616"/>
                                <w:gridCol w:w="5534"/>
                                <w:gridCol w:w="1230"/>
                              </w:tblGrid>
                              <w:tr w:rsidR="007872D4" w:rsidRPr="007872D4" w14:paraId="1001E704" w14:textId="77777777" w:rsidTr="00521426">
                                <w:trPr>
                                  <w:trHeight w:val="1280"/>
                                  <w:tblCellSpacing w:w="0" w:type="dxa"/>
                                </w:trPr>
                                <w:tc>
                                  <w:tcPr>
                                    <w:tcW w:w="964" w:type="pct"/>
                                    <w:tcMar>
                                      <w:top w:w="15" w:type="dxa"/>
                                      <w:left w:w="15" w:type="dxa"/>
                                      <w:bottom w:w="15" w:type="dxa"/>
                                      <w:right w:w="15" w:type="dxa"/>
                                    </w:tcMar>
                                    <w:vAlign w:val="center"/>
                                  </w:tcPr>
                                  <w:p w14:paraId="176306BE" w14:textId="77777777" w:rsidR="007872D4" w:rsidRPr="007872D4" w:rsidRDefault="007872D4" w:rsidP="007872D4">
                                    <w:pPr>
                                      <w:pStyle w:val="NormalWeb3"/>
                                      <w:jc w:val="center"/>
                                      <w:rPr>
                                        <w:rFonts w:ascii="Times New Roman" w:hAnsi="Times New Roman" w:cs="Times New Roman"/>
                                        <w:noProof/>
                                        <w:sz w:val="20"/>
                                        <w:szCs w:val="20"/>
                                      </w:rPr>
                                    </w:pPr>
                                    <w:bookmarkStart w:id="0" w:name="_Hlk103337519"/>
                                    <w:bookmarkStart w:id="1" w:name="_Hlk99549473"/>
                                    <w:r w:rsidRPr="007872D4">
                                      <w:rPr>
                                        <w:rFonts w:ascii="Times New Roman" w:hAnsi="Times New Roman" w:cs="Times New Roman"/>
                                        <w:noProof/>
                                      </w:rPr>
                                      <w:drawing>
                                        <wp:inline distT="0" distB="0" distL="0" distR="0" wp14:anchorId="6D6D7CD5" wp14:editId="1C5AEF57">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2" w:type="pct"/>
                                    <w:tcMar>
                                      <w:top w:w="15" w:type="dxa"/>
                                      <w:left w:w="15" w:type="dxa"/>
                                      <w:bottom w:w="15" w:type="dxa"/>
                                      <w:right w:w="15" w:type="dxa"/>
                                    </w:tcMar>
                                    <w:vAlign w:val="center"/>
                                  </w:tcPr>
                                  <w:p w14:paraId="4D065960" w14:textId="77777777" w:rsidR="007872D4" w:rsidRPr="007872D4" w:rsidRDefault="007872D4" w:rsidP="007872D4">
                                    <w:pPr>
                                      <w:pStyle w:val="NormalWeb3"/>
                                      <w:ind w:right="-2640"/>
                                      <w:rPr>
                                        <w:rFonts w:ascii="Times New Roman" w:hAnsi="Times New Roman" w:cs="Times New Roman"/>
                                        <w:b/>
                                        <w:bCs/>
                                        <w:noProof/>
                                        <w:sz w:val="20"/>
                                        <w:szCs w:val="20"/>
                                      </w:rPr>
                                    </w:pPr>
                                    <w:r w:rsidRPr="007872D4">
                                      <w:rPr>
                                        <w:rFonts w:ascii="Times New Roman" w:hAnsi="Times New Roman" w:cs="Times New Roman"/>
                                        <w:b/>
                                        <w:bCs/>
                                        <w:noProof/>
                                        <w:sz w:val="20"/>
                                        <w:szCs w:val="20"/>
                                      </w:rPr>
                                      <w:t xml:space="preserve">                                          ROMÂNIA</w:t>
                                    </w:r>
                                    <w:r w:rsidRPr="007872D4">
                                      <w:rPr>
                                        <w:rFonts w:ascii="Times New Roman" w:hAnsi="Times New Roman" w:cs="Times New Roman"/>
                                        <w:b/>
                                        <w:bCs/>
                                        <w:noProof/>
                                        <w:sz w:val="20"/>
                                        <w:szCs w:val="20"/>
                                      </w:rPr>
                                      <w:br/>
                                      <w:t xml:space="preserve">                             JUDEŢUL HUNEDOARA</w:t>
                                    </w:r>
                                    <w:r w:rsidRPr="007872D4">
                                      <w:rPr>
                                        <w:rFonts w:ascii="Times New Roman" w:hAnsi="Times New Roman" w:cs="Times New Roman"/>
                                        <w:b/>
                                        <w:bCs/>
                                        <w:noProof/>
                                        <w:sz w:val="20"/>
                                        <w:szCs w:val="20"/>
                                      </w:rPr>
                                      <w:br/>
                                      <w:t xml:space="preserve">                                 CONSILIUL LOCAL</w:t>
                                    </w:r>
                                    <w:r w:rsidRPr="007872D4">
                                      <w:rPr>
                                        <w:rFonts w:ascii="Times New Roman" w:hAnsi="Times New Roman" w:cs="Times New Roman"/>
                                        <w:b/>
                                        <w:bCs/>
                                        <w:noProof/>
                                        <w:sz w:val="20"/>
                                        <w:szCs w:val="20"/>
                                      </w:rPr>
                                      <w:br/>
                                      <w:t xml:space="preserve">                           AL MUNICIPIULUI LUPENI</w:t>
                                    </w:r>
                                  </w:p>
                                </w:tc>
                                <w:tc>
                                  <w:tcPr>
                                    <w:tcW w:w="734" w:type="pct"/>
                                    <w:tcMar>
                                      <w:top w:w="15" w:type="dxa"/>
                                      <w:left w:w="15" w:type="dxa"/>
                                      <w:bottom w:w="15" w:type="dxa"/>
                                      <w:right w:w="15" w:type="dxa"/>
                                    </w:tcMar>
                                    <w:vAlign w:val="center"/>
                                  </w:tcPr>
                                  <w:p w14:paraId="079F941E" w14:textId="77777777" w:rsidR="007872D4" w:rsidRPr="007872D4" w:rsidRDefault="007872D4" w:rsidP="007872D4">
                                    <w:pPr>
                                      <w:pStyle w:val="NormalWeb3"/>
                                      <w:jc w:val="center"/>
                                      <w:rPr>
                                        <w:rFonts w:ascii="Times New Roman" w:hAnsi="Times New Roman" w:cs="Times New Roman"/>
                                        <w:noProof/>
                                        <w:sz w:val="20"/>
                                        <w:szCs w:val="20"/>
                                      </w:rPr>
                                    </w:pPr>
                                    <w:r w:rsidRPr="007872D4">
                                      <w:rPr>
                                        <w:rFonts w:ascii="Times New Roman" w:hAnsi="Times New Roman" w:cs="Times New Roman"/>
                                        <w:noProof/>
                                      </w:rPr>
                                      <w:object w:dxaOrig="1126" w:dyaOrig="1634" w14:anchorId="54C7F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5pt;height:60.1pt" o:ole="">
                                          <v:imagedata r:id="rId7" o:title=""/>
                                        </v:shape>
                                        <o:OLEObject Type="Embed" ProgID="Word.Picture.8" ShapeID="_x0000_i1025" DrawAspect="Content" ObjectID="_1714383698" r:id="rId8"/>
                                      </w:object>
                                    </w:r>
                                  </w:p>
                                </w:tc>
                              </w:tr>
                            </w:tbl>
                            <w:p w14:paraId="34084D0F" w14:textId="77777777" w:rsidR="007872D4" w:rsidRPr="007872D4" w:rsidRDefault="007872D4" w:rsidP="007872D4">
                              <w:pPr>
                                <w:spacing w:after="0"/>
                                <w:ind w:left="105" w:right="105"/>
                                <w:jc w:val="center"/>
                                <w:rPr>
                                  <w:rFonts w:ascii="Times New Roman" w:hAnsi="Times New Roman" w:cs="Times New Roman"/>
                                  <w:noProof/>
                                  <w:color w:val="000000"/>
                                  <w:sz w:val="20"/>
                                  <w:szCs w:val="20"/>
                                  <w:lang w:val="ro-RO"/>
                                </w:rPr>
                              </w:pPr>
                            </w:p>
                          </w:tc>
                          <w:tc>
                            <w:tcPr>
                              <w:tcW w:w="520" w:type="pct"/>
                              <w:vAlign w:val="center"/>
                            </w:tcPr>
                            <w:p w14:paraId="3D8112AA" w14:textId="77777777" w:rsidR="007872D4" w:rsidRPr="007872D4" w:rsidRDefault="007872D4" w:rsidP="007872D4">
                              <w:pPr>
                                <w:spacing w:after="0"/>
                                <w:ind w:left="105" w:right="-2640"/>
                                <w:rPr>
                                  <w:rFonts w:ascii="Times New Roman" w:hAnsi="Times New Roman" w:cs="Times New Roman"/>
                                  <w:b/>
                                  <w:bCs/>
                                  <w:noProof/>
                                  <w:color w:val="000000"/>
                                  <w:sz w:val="20"/>
                                  <w:szCs w:val="20"/>
                                  <w:lang w:val="ro-RO"/>
                                </w:rPr>
                              </w:pPr>
                            </w:p>
                          </w:tc>
                          <w:tc>
                            <w:tcPr>
                              <w:tcW w:w="19" w:type="pct"/>
                              <w:vAlign w:val="center"/>
                            </w:tcPr>
                            <w:p w14:paraId="1BB5D1E9" w14:textId="77777777" w:rsidR="007872D4" w:rsidRPr="007872D4" w:rsidRDefault="007872D4" w:rsidP="007872D4">
                              <w:pPr>
                                <w:spacing w:after="0"/>
                                <w:ind w:left="105" w:right="105"/>
                                <w:jc w:val="center"/>
                                <w:rPr>
                                  <w:rFonts w:ascii="Times New Roman" w:hAnsi="Times New Roman" w:cs="Times New Roman"/>
                                  <w:noProof/>
                                  <w:color w:val="000000"/>
                                  <w:sz w:val="20"/>
                                  <w:szCs w:val="20"/>
                                  <w:lang w:val="ro-RO"/>
                                </w:rPr>
                              </w:pPr>
                            </w:p>
                          </w:tc>
                        </w:tr>
                        <w:bookmarkEnd w:id="0"/>
                      </w:tbl>
                      <w:p w14:paraId="7B77F80E" w14:textId="77777777" w:rsidR="007872D4" w:rsidRPr="007872D4" w:rsidRDefault="007872D4" w:rsidP="007872D4">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c>
                      <w:tcPr>
                        <w:tcW w:w="18" w:type="pct"/>
                        <w:vAlign w:val="center"/>
                      </w:tcPr>
                      <w:p w14:paraId="447437F5" w14:textId="77777777" w:rsidR="007872D4" w:rsidRPr="007872D4" w:rsidRDefault="007872D4" w:rsidP="007872D4">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8" w:type="pct"/>
                        <w:vAlign w:val="center"/>
                      </w:tcPr>
                      <w:p w14:paraId="39938A0C" w14:textId="77777777" w:rsidR="007872D4" w:rsidRPr="007872D4" w:rsidRDefault="007872D4" w:rsidP="007872D4">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06FC110F" w14:textId="6C082938" w:rsidR="007872D4" w:rsidRPr="007872D4" w:rsidRDefault="007872D4" w:rsidP="00C26431">
                  <w:pPr>
                    <w:spacing w:after="0"/>
                    <w:jc w:val="both"/>
                    <w:rPr>
                      <w:rFonts w:ascii="Verdana" w:eastAsia="Times New Roman" w:hAnsi="Verdana" w:cs="Times New Roman"/>
                      <w:noProof/>
                      <w:color w:val="000000"/>
                      <w:sz w:val="20"/>
                      <w:szCs w:val="20"/>
                      <w:lang w:val="ro-RO" w:eastAsia="ro-RO"/>
                    </w:rPr>
                  </w:pPr>
                  <w:r w:rsidRPr="007872D4">
                    <w:rPr>
                      <w:rFonts w:ascii="Times New Roman" w:eastAsia="Symbol" w:hAnsi="Times New Roman" w:cs="Times New Roman"/>
                      <w:b/>
                      <w:bCs/>
                      <w:noProof/>
                      <w:sz w:val="18"/>
                      <w:szCs w:val="18"/>
                      <w:lang w:val="ro-RO"/>
                    </w:rPr>
                    <w:t xml:space="preserve">                            </w:t>
                  </w:r>
                </w:p>
              </w:tc>
            </w:tr>
          </w:tbl>
          <w:p w14:paraId="73451364" w14:textId="1C34D180" w:rsidR="008444B6" w:rsidRPr="007872D4" w:rsidRDefault="008444B6" w:rsidP="008444B6">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c>
          <w:tcPr>
            <w:tcW w:w="3208" w:type="pct"/>
            <w:vAlign w:val="center"/>
          </w:tcPr>
          <w:p w14:paraId="3C05C7CF" w14:textId="1465B09A" w:rsidR="008444B6" w:rsidRPr="007872D4" w:rsidRDefault="008444B6" w:rsidP="008444B6">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037" w:type="pct"/>
            <w:vAlign w:val="center"/>
          </w:tcPr>
          <w:p w14:paraId="44CF1A01" w14:textId="79783A68" w:rsidR="008444B6" w:rsidRPr="007872D4" w:rsidRDefault="008444B6" w:rsidP="008444B6">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bookmarkEnd w:id="1"/>
    </w:tbl>
    <w:p w14:paraId="2F1F6C20" w14:textId="77777777" w:rsidR="008444B6" w:rsidRPr="007872D4" w:rsidRDefault="008444B6" w:rsidP="008444B6">
      <w:pPr>
        <w:spacing w:after="0" w:line="240" w:lineRule="auto"/>
        <w:rPr>
          <w:rFonts w:ascii="Times New Roman" w:eastAsia="Times New Roman" w:hAnsi="Times New Roman" w:cs="Times New Roman"/>
          <w:noProof/>
          <w:sz w:val="24"/>
          <w:szCs w:val="24"/>
          <w:lang w:val="ro-RO" w:eastAsia="ro-RO"/>
        </w:rPr>
      </w:pPr>
    </w:p>
    <w:p w14:paraId="6383D267" w14:textId="77777777" w:rsidR="008444B6" w:rsidRPr="007872D4" w:rsidRDefault="008444B6" w:rsidP="008444B6">
      <w:pPr>
        <w:spacing w:after="0" w:line="240" w:lineRule="auto"/>
        <w:rPr>
          <w:rFonts w:ascii="Times New Roman" w:eastAsia="Times New Roman" w:hAnsi="Times New Roman" w:cs="Times New Roman"/>
          <w:noProof/>
          <w:sz w:val="24"/>
          <w:szCs w:val="24"/>
          <w:lang w:val="ro-RO" w:eastAsia="ro-RO"/>
        </w:rPr>
      </w:pPr>
    </w:p>
    <w:p w14:paraId="532B9DE5" w14:textId="0BE58EC8" w:rsidR="008444B6" w:rsidRPr="007872D4"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7872D4">
        <w:rPr>
          <w:rFonts w:ascii="Times New Roman" w:eastAsia="Times New Roman" w:hAnsi="Times New Roman" w:cs="Times New Roman"/>
          <w:b/>
          <w:noProof/>
          <w:sz w:val="40"/>
          <w:szCs w:val="40"/>
          <w:lang w:val="ro-RO" w:eastAsia="ro-RO"/>
        </w:rPr>
        <w:t>HOTĂRÂRE</w:t>
      </w:r>
      <w:r w:rsidR="00C26431">
        <w:rPr>
          <w:rFonts w:ascii="Times New Roman" w:eastAsia="Times New Roman" w:hAnsi="Times New Roman" w:cs="Times New Roman"/>
          <w:b/>
          <w:noProof/>
          <w:sz w:val="40"/>
          <w:szCs w:val="40"/>
          <w:lang w:val="ro-RO" w:eastAsia="ro-RO"/>
        </w:rPr>
        <w:t>A</w:t>
      </w:r>
      <w:r w:rsidRPr="007872D4">
        <w:rPr>
          <w:rFonts w:ascii="Times New Roman" w:eastAsia="Times New Roman" w:hAnsi="Times New Roman" w:cs="Times New Roman"/>
          <w:b/>
          <w:noProof/>
          <w:sz w:val="40"/>
          <w:szCs w:val="40"/>
          <w:lang w:val="ro-RO" w:eastAsia="ro-RO"/>
        </w:rPr>
        <w:t xml:space="preserve"> nr.</w:t>
      </w:r>
      <w:r w:rsidR="007872D4" w:rsidRPr="007872D4">
        <w:rPr>
          <w:rFonts w:ascii="Times New Roman" w:eastAsia="Times New Roman" w:hAnsi="Times New Roman" w:cs="Times New Roman"/>
          <w:b/>
          <w:noProof/>
          <w:sz w:val="40"/>
          <w:szCs w:val="40"/>
          <w:lang w:val="ro-RO" w:eastAsia="ro-RO"/>
        </w:rPr>
        <w:t xml:space="preserve"> 94</w:t>
      </w:r>
      <w:r w:rsidRPr="007872D4">
        <w:rPr>
          <w:rFonts w:ascii="Times New Roman" w:eastAsia="Times New Roman" w:hAnsi="Times New Roman" w:cs="Times New Roman"/>
          <w:b/>
          <w:noProof/>
          <w:sz w:val="40"/>
          <w:szCs w:val="40"/>
          <w:lang w:val="ro-RO" w:eastAsia="ro-RO"/>
        </w:rPr>
        <w:t>/ 2022</w:t>
      </w:r>
    </w:p>
    <w:p w14:paraId="220FA22C" w14:textId="6F9FFFA3" w:rsidR="008444B6" w:rsidRPr="007872D4" w:rsidRDefault="008444B6" w:rsidP="008444B6">
      <w:pPr>
        <w:spacing w:after="0" w:line="240" w:lineRule="auto"/>
        <w:jc w:val="center"/>
        <w:rPr>
          <w:rFonts w:ascii="Times New Roman" w:eastAsia="Times New Roman" w:hAnsi="Times New Roman" w:cs="Times New Roman"/>
          <w:bCs/>
          <w:noProof/>
          <w:sz w:val="20"/>
          <w:szCs w:val="20"/>
          <w:lang w:val="ro-RO" w:eastAsia="ro-RO"/>
        </w:rPr>
      </w:pPr>
      <w:bookmarkStart w:id="2" w:name="_Hlk103761575"/>
      <w:r w:rsidRPr="007872D4">
        <w:rPr>
          <w:rFonts w:ascii="Times New Roman" w:eastAsia="Times New Roman" w:hAnsi="Times New Roman" w:cs="Times New Roman"/>
          <w:bCs/>
          <w:noProof/>
          <w:sz w:val="20"/>
          <w:szCs w:val="20"/>
          <w:lang w:val="ro-RO" w:eastAsia="ro-RO"/>
        </w:rPr>
        <w:t xml:space="preserve">privind aprobarea </w:t>
      </w:r>
      <w:bookmarkStart w:id="3" w:name="_Hlk99548421"/>
      <w:r w:rsidRPr="007872D4">
        <w:rPr>
          <w:rFonts w:ascii="Times New Roman" w:eastAsia="Times New Roman" w:hAnsi="Times New Roman" w:cs="Times New Roman"/>
          <w:bCs/>
          <w:noProof/>
          <w:sz w:val="20"/>
          <w:szCs w:val="20"/>
          <w:lang w:val="ro-RO" w:eastAsia="ro-RO"/>
        </w:rPr>
        <w:t xml:space="preserve">depunerii </w:t>
      </w:r>
      <w:bookmarkStart w:id="4" w:name="_Hlk99547898"/>
      <w:r w:rsidRPr="007872D4">
        <w:rPr>
          <w:rFonts w:ascii="Times New Roman" w:eastAsia="Times New Roman" w:hAnsi="Times New Roman" w:cs="Times New Roman"/>
          <w:bCs/>
          <w:noProof/>
          <w:sz w:val="20"/>
          <w:szCs w:val="20"/>
          <w:lang w:val="ro-RO" w:eastAsia="ro-RO"/>
        </w:rPr>
        <w:t xml:space="preserve">proiectului </w:t>
      </w:r>
      <w:bookmarkStart w:id="5" w:name="_Hlk103322004"/>
      <w:r w:rsidR="00087267" w:rsidRPr="007872D4">
        <w:rPr>
          <w:rFonts w:ascii="Times New Roman" w:eastAsia="Times New Roman" w:hAnsi="Times New Roman" w:cs="Times New Roman"/>
          <w:bCs/>
          <w:noProof/>
          <w:sz w:val="20"/>
          <w:szCs w:val="20"/>
          <w:lang w:val="ro-RO" w:eastAsia="ro-RO"/>
        </w:rPr>
        <w:t>“Construirea de locuințe pentru tineri</w:t>
      </w:r>
      <w:r w:rsidR="00204679" w:rsidRPr="007872D4">
        <w:rPr>
          <w:rFonts w:ascii="Times New Roman" w:eastAsia="Times New Roman" w:hAnsi="Times New Roman" w:cs="Times New Roman"/>
          <w:bCs/>
          <w:noProof/>
          <w:sz w:val="20"/>
          <w:szCs w:val="20"/>
          <w:lang w:val="ro-RO" w:eastAsia="ro-RO"/>
        </w:rPr>
        <w:t xml:space="preserve"> în</w:t>
      </w:r>
      <w:r w:rsidR="007A6050" w:rsidRPr="007872D4">
        <w:rPr>
          <w:rFonts w:ascii="Times New Roman" w:eastAsia="Times New Roman" w:hAnsi="Times New Roman" w:cs="Times New Roman"/>
          <w:bCs/>
          <w:noProof/>
          <w:sz w:val="20"/>
          <w:szCs w:val="20"/>
          <w:lang w:val="ro-RO" w:eastAsia="ro-RO"/>
        </w:rPr>
        <w:t xml:space="preserve"> Municipiul Lupeni, județul Hunedoara</w:t>
      </w:r>
      <w:r w:rsidRPr="007872D4">
        <w:rPr>
          <w:rFonts w:ascii="Times New Roman" w:eastAsia="Times New Roman" w:hAnsi="Times New Roman" w:cs="Times New Roman"/>
          <w:bCs/>
          <w:noProof/>
          <w:sz w:val="20"/>
          <w:szCs w:val="20"/>
          <w:lang w:val="ro-RO" w:eastAsia="ro-RO"/>
        </w:rPr>
        <w:t>”</w:t>
      </w:r>
      <w:r w:rsidR="000B539E" w:rsidRPr="007872D4">
        <w:rPr>
          <w:rFonts w:ascii="Times New Roman" w:eastAsia="Times New Roman" w:hAnsi="Times New Roman" w:cs="Times New Roman"/>
          <w:bCs/>
          <w:noProof/>
          <w:sz w:val="20"/>
          <w:szCs w:val="20"/>
          <w:lang w:val="ro-RO" w:eastAsia="ro-RO"/>
        </w:rPr>
        <w:t xml:space="preserve"> </w:t>
      </w:r>
      <w:bookmarkStart w:id="6" w:name="_Hlk99971310"/>
      <w:bookmarkEnd w:id="5"/>
      <w:r w:rsidR="0009464B" w:rsidRPr="007872D4">
        <w:rPr>
          <w:rFonts w:ascii="Times New Roman" w:eastAsia="Times New Roman" w:hAnsi="Times New Roman" w:cs="Times New Roman"/>
          <w:bCs/>
          <w:noProof/>
          <w:sz w:val="20"/>
          <w:szCs w:val="20"/>
          <w:lang w:val="ro-RO" w:eastAsia="ro-RO"/>
        </w:rPr>
        <w:t xml:space="preserve">în cadrul </w:t>
      </w:r>
      <w:bookmarkStart w:id="7" w:name="_Hlk103247472"/>
      <w:bookmarkStart w:id="8" w:name="_Hlk99548104"/>
      <w:r w:rsidR="0009464B" w:rsidRPr="007872D4">
        <w:rPr>
          <w:rFonts w:ascii="Times New Roman" w:eastAsia="Times New Roman" w:hAnsi="Times New Roman" w:cs="Times New Roman"/>
          <w:bCs/>
          <w:noProof/>
          <w:sz w:val="20"/>
          <w:szCs w:val="20"/>
          <w:lang w:val="ro-RO" w:eastAsia="ro-RO"/>
        </w:rPr>
        <w:t>P</w:t>
      </w:r>
      <w:r w:rsidR="000B539E" w:rsidRPr="007872D4">
        <w:rPr>
          <w:rFonts w:ascii="Times New Roman" w:eastAsia="Times New Roman" w:hAnsi="Times New Roman" w:cs="Times New Roman"/>
          <w:bCs/>
          <w:noProof/>
          <w:sz w:val="20"/>
          <w:szCs w:val="20"/>
          <w:lang w:val="ro-RO" w:eastAsia="ro-RO"/>
        </w:rPr>
        <w:t>lanului</w:t>
      </w:r>
      <w:r w:rsidR="0009464B" w:rsidRPr="007872D4">
        <w:rPr>
          <w:rFonts w:ascii="Times New Roman" w:eastAsia="Times New Roman" w:hAnsi="Times New Roman" w:cs="Times New Roman"/>
          <w:bCs/>
          <w:noProof/>
          <w:sz w:val="20"/>
          <w:szCs w:val="20"/>
          <w:lang w:val="ro-RO" w:eastAsia="ro-RO"/>
        </w:rPr>
        <w:t xml:space="preserve"> Național de Redresare și Reziliență</w:t>
      </w:r>
      <w:bookmarkEnd w:id="4"/>
      <w:r w:rsidR="0009464B" w:rsidRPr="007872D4">
        <w:rPr>
          <w:rFonts w:ascii="Times New Roman" w:eastAsia="Times New Roman" w:hAnsi="Times New Roman" w:cs="Times New Roman"/>
          <w:bCs/>
          <w:noProof/>
          <w:sz w:val="20"/>
          <w:szCs w:val="20"/>
          <w:lang w:val="ro-RO" w:eastAsia="ro-RO"/>
        </w:rPr>
        <w:t>,</w:t>
      </w:r>
      <w:bookmarkStart w:id="9" w:name="_Hlk103321931"/>
      <w:r w:rsidR="007872D4" w:rsidRPr="007872D4">
        <w:rPr>
          <w:rFonts w:ascii="Times New Roman" w:eastAsia="Times New Roman" w:hAnsi="Times New Roman" w:cs="Times New Roman"/>
          <w:bCs/>
          <w:noProof/>
          <w:sz w:val="20"/>
          <w:szCs w:val="20"/>
          <w:lang w:val="ro-RO" w:eastAsia="ro-RO"/>
        </w:rPr>
        <w:t xml:space="preserve"> </w:t>
      </w:r>
      <w:r w:rsidR="0009464B" w:rsidRPr="007872D4">
        <w:rPr>
          <w:rFonts w:ascii="Times New Roman" w:eastAsia="Times New Roman" w:hAnsi="Times New Roman" w:cs="Times New Roman"/>
          <w:bCs/>
          <w:noProof/>
          <w:sz w:val="20"/>
          <w:szCs w:val="20"/>
          <w:lang w:val="ro-RO" w:eastAsia="ro-RO"/>
        </w:rPr>
        <w:t>apel de proiecte PNRR/</w:t>
      </w:r>
      <w:r w:rsidR="007872D4" w:rsidRPr="007872D4">
        <w:rPr>
          <w:rFonts w:ascii="Times New Roman" w:eastAsia="Times New Roman" w:hAnsi="Times New Roman" w:cs="Times New Roman"/>
          <w:bCs/>
          <w:noProof/>
          <w:sz w:val="20"/>
          <w:szCs w:val="20"/>
          <w:lang w:val="ro-RO" w:eastAsia="ro-RO"/>
        </w:rPr>
        <w:t xml:space="preserve"> </w:t>
      </w:r>
      <w:r w:rsidR="0009464B" w:rsidRPr="007872D4">
        <w:rPr>
          <w:rFonts w:ascii="Times New Roman" w:eastAsia="Times New Roman" w:hAnsi="Times New Roman" w:cs="Times New Roman"/>
          <w:bCs/>
          <w:noProof/>
          <w:sz w:val="20"/>
          <w:szCs w:val="20"/>
          <w:lang w:val="ro-RO" w:eastAsia="ro-RO"/>
        </w:rPr>
        <w:t>2022/</w:t>
      </w:r>
      <w:r w:rsidR="007872D4" w:rsidRPr="007872D4">
        <w:rPr>
          <w:rFonts w:ascii="Times New Roman" w:eastAsia="Times New Roman" w:hAnsi="Times New Roman" w:cs="Times New Roman"/>
          <w:bCs/>
          <w:noProof/>
          <w:sz w:val="20"/>
          <w:szCs w:val="20"/>
          <w:lang w:val="ro-RO" w:eastAsia="ro-RO"/>
        </w:rPr>
        <w:t xml:space="preserve"> </w:t>
      </w:r>
      <w:r w:rsidR="0009464B" w:rsidRPr="007872D4">
        <w:rPr>
          <w:rFonts w:ascii="Times New Roman" w:eastAsia="Times New Roman" w:hAnsi="Times New Roman" w:cs="Times New Roman"/>
          <w:bCs/>
          <w:noProof/>
          <w:sz w:val="20"/>
          <w:szCs w:val="20"/>
          <w:lang w:val="ro-RO" w:eastAsia="ro-RO"/>
        </w:rPr>
        <w:t>C</w:t>
      </w:r>
      <w:r w:rsidR="0033407D" w:rsidRPr="007872D4">
        <w:rPr>
          <w:rFonts w:ascii="Times New Roman" w:eastAsia="Times New Roman" w:hAnsi="Times New Roman" w:cs="Times New Roman"/>
          <w:bCs/>
          <w:noProof/>
          <w:sz w:val="20"/>
          <w:szCs w:val="20"/>
          <w:lang w:val="ro-RO" w:eastAsia="ro-RO"/>
        </w:rPr>
        <w:t>10</w:t>
      </w:r>
      <w:r w:rsidR="0009464B" w:rsidRPr="007872D4">
        <w:rPr>
          <w:rFonts w:ascii="Times New Roman" w:eastAsia="Times New Roman" w:hAnsi="Times New Roman" w:cs="Times New Roman"/>
          <w:bCs/>
          <w:noProof/>
          <w:sz w:val="20"/>
          <w:szCs w:val="20"/>
          <w:lang w:val="ro-RO" w:eastAsia="ro-RO"/>
        </w:rPr>
        <w:t xml:space="preserve">, componenta </w:t>
      </w:r>
      <w:r w:rsidR="0033407D" w:rsidRPr="007872D4">
        <w:rPr>
          <w:rFonts w:ascii="Times New Roman" w:eastAsia="Times New Roman" w:hAnsi="Times New Roman" w:cs="Times New Roman"/>
          <w:bCs/>
          <w:noProof/>
          <w:sz w:val="20"/>
          <w:szCs w:val="20"/>
          <w:lang w:val="ro-RO" w:eastAsia="ro-RO"/>
        </w:rPr>
        <w:t>10 – Fondul local</w:t>
      </w:r>
      <w:bookmarkEnd w:id="7"/>
      <w:r w:rsidR="007A6050" w:rsidRPr="007872D4">
        <w:rPr>
          <w:rFonts w:ascii="Times New Roman" w:eastAsia="Times New Roman" w:hAnsi="Times New Roman" w:cs="Times New Roman"/>
          <w:bCs/>
          <w:noProof/>
          <w:sz w:val="20"/>
          <w:szCs w:val="20"/>
          <w:lang w:val="ro-RO" w:eastAsia="ro-RO"/>
        </w:rPr>
        <w:t xml:space="preserve">, </w:t>
      </w:r>
      <w:bookmarkStart w:id="10" w:name="_Hlk103598940"/>
      <w:bookmarkStart w:id="11" w:name="_Hlk103602410"/>
      <w:r w:rsidR="007A6050" w:rsidRPr="007872D4">
        <w:rPr>
          <w:rFonts w:ascii="Times New Roman" w:eastAsia="Times New Roman" w:hAnsi="Times New Roman" w:cs="Times New Roman"/>
          <w:bCs/>
          <w:noProof/>
          <w:sz w:val="20"/>
          <w:szCs w:val="20"/>
          <w:lang w:val="ro-RO" w:eastAsia="ro-RO"/>
        </w:rPr>
        <w:t>investiția</w:t>
      </w:r>
      <w:r w:rsidR="008E73AB" w:rsidRPr="007872D4">
        <w:rPr>
          <w:rFonts w:ascii="Times New Roman" w:eastAsia="Times New Roman" w:hAnsi="Times New Roman" w:cs="Times New Roman"/>
          <w:bCs/>
          <w:noProof/>
          <w:sz w:val="20"/>
          <w:szCs w:val="20"/>
          <w:lang w:val="ro-RO" w:eastAsia="ro-RO"/>
        </w:rPr>
        <w:t xml:space="preserve"> I.</w:t>
      </w:r>
      <w:r w:rsidR="009378D8" w:rsidRPr="007872D4">
        <w:rPr>
          <w:rFonts w:ascii="Times New Roman" w:eastAsia="Times New Roman" w:hAnsi="Times New Roman" w:cs="Times New Roman"/>
          <w:bCs/>
          <w:noProof/>
          <w:sz w:val="20"/>
          <w:szCs w:val="20"/>
          <w:lang w:val="ro-RO" w:eastAsia="ro-RO"/>
        </w:rPr>
        <w:t>2</w:t>
      </w:r>
      <w:r w:rsidR="008E73AB" w:rsidRPr="007872D4">
        <w:rPr>
          <w:rFonts w:ascii="Times New Roman" w:eastAsia="Times New Roman" w:hAnsi="Times New Roman" w:cs="Times New Roman"/>
          <w:bCs/>
          <w:noProof/>
          <w:sz w:val="20"/>
          <w:szCs w:val="20"/>
          <w:lang w:val="ro-RO" w:eastAsia="ro-RO"/>
        </w:rPr>
        <w:t xml:space="preserve"> – </w:t>
      </w:r>
      <w:bookmarkEnd w:id="10"/>
      <w:r w:rsidR="009378D8" w:rsidRPr="007872D4">
        <w:rPr>
          <w:rFonts w:ascii="Times New Roman" w:eastAsia="Times New Roman" w:hAnsi="Times New Roman" w:cs="Times New Roman"/>
          <w:bCs/>
          <w:noProof/>
          <w:sz w:val="20"/>
          <w:szCs w:val="20"/>
          <w:lang w:val="ro-RO" w:eastAsia="ro-RO"/>
        </w:rPr>
        <w:t xml:space="preserve">Construirea de locuințe </w:t>
      </w:r>
      <w:bookmarkStart w:id="12" w:name="_Hlk103760316"/>
      <w:r w:rsidR="007872D4">
        <w:rPr>
          <w:rFonts w:ascii="Times New Roman" w:eastAsia="Times New Roman" w:hAnsi="Times New Roman" w:cs="Times New Roman"/>
          <w:bCs/>
          <w:noProof/>
          <w:sz w:val="20"/>
          <w:szCs w:val="20"/>
          <w:lang w:val="ro-RO" w:eastAsia="ro-RO"/>
        </w:rPr>
        <w:t>n</w:t>
      </w:r>
      <w:r w:rsidR="007872D4" w:rsidRPr="007872D4">
        <w:rPr>
          <w:rFonts w:ascii="Times New Roman" w:eastAsia="Times New Roman" w:hAnsi="Times New Roman" w:cs="Times New Roman"/>
          <w:bCs/>
          <w:noProof/>
          <w:sz w:val="20"/>
          <w:szCs w:val="20"/>
          <w:lang w:val="ro-RO" w:eastAsia="ro-RO"/>
        </w:rPr>
        <w:t>ZEB</w:t>
      </w:r>
      <w:bookmarkEnd w:id="12"/>
      <w:r w:rsidR="007872D4" w:rsidRPr="007872D4">
        <w:rPr>
          <w:rFonts w:ascii="Times New Roman" w:eastAsia="Times New Roman" w:hAnsi="Times New Roman" w:cs="Times New Roman"/>
          <w:bCs/>
          <w:noProof/>
          <w:sz w:val="20"/>
          <w:szCs w:val="20"/>
          <w:lang w:val="ro-RO" w:eastAsia="ro-RO"/>
        </w:rPr>
        <w:t xml:space="preserve"> </w:t>
      </w:r>
      <w:r w:rsidR="00694D1B" w:rsidRPr="007872D4">
        <w:rPr>
          <w:rFonts w:ascii="Times New Roman" w:eastAsia="Times New Roman" w:hAnsi="Times New Roman" w:cs="Times New Roman"/>
          <w:bCs/>
          <w:noProof/>
          <w:sz w:val="20"/>
          <w:szCs w:val="20"/>
          <w:lang w:val="ro-RO" w:eastAsia="ro-RO"/>
        </w:rPr>
        <w:t>plus</w:t>
      </w:r>
      <w:r w:rsidR="000A081F" w:rsidRPr="007872D4">
        <w:rPr>
          <w:rFonts w:ascii="Times New Roman" w:eastAsia="Times New Roman" w:hAnsi="Times New Roman" w:cs="Times New Roman"/>
          <w:bCs/>
          <w:noProof/>
          <w:sz w:val="20"/>
          <w:szCs w:val="20"/>
          <w:lang w:val="ro-RO" w:eastAsia="ro-RO"/>
        </w:rPr>
        <w:t xml:space="preserve"> pentru tineri/</w:t>
      </w:r>
      <w:r w:rsidR="007872D4">
        <w:rPr>
          <w:rFonts w:ascii="Times New Roman" w:eastAsia="Times New Roman" w:hAnsi="Times New Roman" w:cs="Times New Roman"/>
          <w:bCs/>
          <w:noProof/>
          <w:sz w:val="20"/>
          <w:szCs w:val="20"/>
          <w:lang w:val="ro-RO" w:eastAsia="ro-RO"/>
        </w:rPr>
        <w:t xml:space="preserve"> </w:t>
      </w:r>
      <w:r w:rsidR="000A081F" w:rsidRPr="007872D4">
        <w:rPr>
          <w:rFonts w:ascii="Times New Roman" w:eastAsia="Times New Roman" w:hAnsi="Times New Roman" w:cs="Times New Roman"/>
          <w:bCs/>
          <w:noProof/>
          <w:sz w:val="20"/>
          <w:szCs w:val="20"/>
          <w:lang w:val="ro-RO" w:eastAsia="ro-RO"/>
        </w:rPr>
        <w:t>locuințe de serviciu pentru specialiști din sănătate și învățământ</w:t>
      </w:r>
    </w:p>
    <w:bookmarkEnd w:id="2"/>
    <w:bookmarkEnd w:id="6"/>
    <w:bookmarkEnd w:id="8"/>
    <w:bookmarkEnd w:id="9"/>
    <w:p w14:paraId="4CCD28AE" w14:textId="25ADB1B5" w:rsidR="008444B6" w:rsidRDefault="008444B6" w:rsidP="007872D4">
      <w:pPr>
        <w:spacing w:after="0" w:line="240" w:lineRule="auto"/>
        <w:jc w:val="center"/>
        <w:rPr>
          <w:rFonts w:ascii="Times New Roman" w:eastAsia="Times New Roman" w:hAnsi="Times New Roman" w:cs="Times New Roman"/>
          <w:bCs/>
          <w:noProof/>
          <w:sz w:val="20"/>
          <w:szCs w:val="20"/>
          <w:lang w:val="ro-RO" w:eastAsia="ro-RO"/>
        </w:rPr>
      </w:pPr>
    </w:p>
    <w:p w14:paraId="1387331D" w14:textId="77777777" w:rsidR="00C26431" w:rsidRPr="007872D4" w:rsidRDefault="00C26431" w:rsidP="007872D4">
      <w:pPr>
        <w:spacing w:after="0" w:line="240" w:lineRule="auto"/>
        <w:jc w:val="center"/>
        <w:rPr>
          <w:rFonts w:ascii="Times New Roman" w:eastAsia="Times New Roman" w:hAnsi="Times New Roman" w:cs="Times New Roman"/>
          <w:bCs/>
          <w:noProof/>
          <w:sz w:val="20"/>
          <w:szCs w:val="20"/>
          <w:lang w:val="ro-RO" w:eastAsia="ro-RO"/>
        </w:rPr>
      </w:pPr>
    </w:p>
    <w:bookmarkEnd w:id="3"/>
    <w:bookmarkEnd w:id="11"/>
    <w:p w14:paraId="7CAA207F" w14:textId="77777777" w:rsidR="00C26431" w:rsidRPr="00906C1F" w:rsidRDefault="00C26431" w:rsidP="00C26431">
      <w:pPr>
        <w:spacing w:after="0" w:line="240" w:lineRule="auto"/>
        <w:ind w:firstLine="567"/>
        <w:rPr>
          <w:rFonts w:ascii="Times New Roman" w:hAnsi="Times New Roman" w:cs="Times New Roman"/>
          <w:sz w:val="16"/>
          <w:szCs w:val="16"/>
        </w:rPr>
      </w:pPr>
      <w:r w:rsidRPr="00906C1F">
        <w:rPr>
          <w:rFonts w:ascii="Times New Roman" w:eastAsia="Times New Roman" w:hAnsi="Times New Roman" w:cs="Times New Roman"/>
          <w:b/>
          <w:sz w:val="24"/>
          <w:szCs w:val="24"/>
          <w:lang w:eastAsia="ro-RO"/>
        </w:rPr>
        <w:tab/>
      </w:r>
      <w:proofErr w:type="spellStart"/>
      <w:r w:rsidRPr="00906C1F">
        <w:rPr>
          <w:rFonts w:ascii="Times New Roman" w:hAnsi="Times New Roman" w:cs="Times New Roman"/>
          <w:sz w:val="16"/>
          <w:szCs w:val="16"/>
        </w:rPr>
        <w:t>hotărârea</w:t>
      </w:r>
      <w:proofErr w:type="spellEnd"/>
      <w:r w:rsidRPr="00906C1F">
        <w:rPr>
          <w:rFonts w:ascii="Times New Roman" w:hAnsi="Times New Roman" w:cs="Times New Roman"/>
          <w:sz w:val="16"/>
          <w:szCs w:val="16"/>
        </w:rPr>
        <w:t xml:space="preserve"> a </w:t>
      </w:r>
      <w:proofErr w:type="spellStart"/>
      <w:r w:rsidRPr="00906C1F">
        <w:rPr>
          <w:rFonts w:ascii="Times New Roman" w:hAnsi="Times New Roman" w:cs="Times New Roman"/>
          <w:sz w:val="16"/>
          <w:szCs w:val="16"/>
        </w:rPr>
        <w:t>fost</w:t>
      </w:r>
      <w:proofErr w:type="spellEnd"/>
      <w:r w:rsidRPr="00906C1F">
        <w:rPr>
          <w:rFonts w:ascii="Times New Roman" w:hAnsi="Times New Roman" w:cs="Times New Roman"/>
          <w:sz w:val="16"/>
          <w:szCs w:val="16"/>
        </w:rPr>
        <w:t xml:space="preserve"> </w:t>
      </w:r>
      <w:proofErr w:type="spellStart"/>
      <w:r w:rsidRPr="00906C1F">
        <w:rPr>
          <w:rFonts w:ascii="Times New Roman" w:hAnsi="Times New Roman" w:cs="Times New Roman"/>
          <w:sz w:val="16"/>
          <w:szCs w:val="16"/>
        </w:rPr>
        <w:t>aprobată</w:t>
      </w:r>
      <w:proofErr w:type="spellEnd"/>
      <w:r w:rsidRPr="00906C1F">
        <w:rPr>
          <w:rFonts w:ascii="Times New Roman" w:hAnsi="Times New Roman" w:cs="Times New Roman"/>
          <w:sz w:val="16"/>
          <w:szCs w:val="16"/>
        </w:rPr>
        <w:t xml:space="preserve"> </w:t>
      </w:r>
      <w:proofErr w:type="spellStart"/>
      <w:r w:rsidRPr="00906C1F">
        <w:rPr>
          <w:rFonts w:ascii="Times New Roman" w:hAnsi="Times New Roman" w:cs="Times New Roman"/>
          <w:sz w:val="16"/>
          <w:szCs w:val="16"/>
        </w:rPr>
        <w:t>prin</w:t>
      </w:r>
      <w:proofErr w:type="spellEnd"/>
      <w:r w:rsidRPr="00906C1F">
        <w:rPr>
          <w:rFonts w:ascii="Times New Roman" w:hAnsi="Times New Roman" w:cs="Times New Roman"/>
          <w:sz w:val="16"/>
          <w:szCs w:val="16"/>
        </w:rPr>
        <w:t xml:space="preserve"> </w:t>
      </w:r>
      <w:proofErr w:type="spellStart"/>
      <w:r w:rsidRPr="00906C1F">
        <w:rPr>
          <w:rFonts w:ascii="Times New Roman" w:hAnsi="Times New Roman" w:cs="Times New Roman"/>
          <w:sz w:val="16"/>
          <w:szCs w:val="16"/>
        </w:rPr>
        <w:t>vot</w:t>
      </w:r>
      <w:proofErr w:type="spellEnd"/>
      <w:r w:rsidRPr="00906C1F">
        <w:rPr>
          <w:rFonts w:ascii="Times New Roman" w:hAnsi="Times New Roman" w:cs="Times New Roman"/>
          <w:sz w:val="16"/>
          <w:szCs w:val="16"/>
        </w:rPr>
        <w:t xml:space="preserve"> liber </w:t>
      </w:r>
      <w:proofErr w:type="spellStart"/>
      <w:r w:rsidRPr="00906C1F">
        <w:rPr>
          <w:rFonts w:ascii="Times New Roman" w:hAnsi="Times New Roman" w:cs="Times New Roman"/>
          <w:sz w:val="16"/>
          <w:szCs w:val="16"/>
        </w:rPr>
        <w:t>exprimat</w:t>
      </w:r>
      <w:proofErr w:type="spellEnd"/>
      <w:r w:rsidRPr="00906C1F">
        <w:rPr>
          <w:rFonts w:ascii="Times New Roman" w:hAnsi="Times New Roman" w:cs="Times New Roman"/>
          <w:sz w:val="16"/>
          <w:szCs w:val="16"/>
        </w:rPr>
        <w:t xml:space="preserve"> cu </w:t>
      </w:r>
      <w:proofErr w:type="spellStart"/>
      <w:r w:rsidRPr="00906C1F">
        <w:rPr>
          <w:rFonts w:ascii="Times New Roman" w:hAnsi="Times New Roman" w:cs="Times New Roman"/>
          <w:sz w:val="16"/>
          <w:szCs w:val="16"/>
        </w:rPr>
        <w:t>unanimitate</w:t>
      </w:r>
      <w:proofErr w:type="spellEnd"/>
      <w:r w:rsidRPr="00906C1F">
        <w:rPr>
          <w:rFonts w:ascii="Times New Roman" w:hAnsi="Times New Roman" w:cs="Times New Roman"/>
          <w:sz w:val="16"/>
          <w:szCs w:val="16"/>
        </w:rPr>
        <w:t xml:space="preserve"> de </w:t>
      </w:r>
      <w:proofErr w:type="spellStart"/>
      <w:r w:rsidRPr="00906C1F">
        <w:rPr>
          <w:rFonts w:ascii="Times New Roman" w:hAnsi="Times New Roman" w:cs="Times New Roman"/>
          <w:sz w:val="16"/>
          <w:szCs w:val="16"/>
        </w:rPr>
        <w:t>voturi</w:t>
      </w:r>
      <w:proofErr w:type="spellEnd"/>
    </w:p>
    <w:p w14:paraId="2ECC9C4A" w14:textId="77777777" w:rsidR="000B539E" w:rsidRPr="007872D4" w:rsidRDefault="000B539E" w:rsidP="008444B6">
      <w:pPr>
        <w:spacing w:after="0" w:line="240" w:lineRule="auto"/>
        <w:rPr>
          <w:rFonts w:ascii="Times New Roman" w:eastAsia="Times New Roman" w:hAnsi="Times New Roman" w:cs="Times New Roman"/>
          <w:b/>
          <w:noProof/>
          <w:color w:val="FF6600"/>
          <w:sz w:val="24"/>
          <w:szCs w:val="24"/>
          <w:lang w:val="ro-RO" w:eastAsia="ro-RO"/>
        </w:rPr>
      </w:pPr>
    </w:p>
    <w:p w14:paraId="759E8BFA" w14:textId="77777777" w:rsidR="008444B6" w:rsidRPr="007872D4"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7872D4">
        <w:rPr>
          <w:rFonts w:ascii="Times New Roman" w:eastAsia="Times New Roman" w:hAnsi="Times New Roman" w:cs="Times New Roman"/>
          <w:b/>
          <w:noProof/>
          <w:sz w:val="24"/>
          <w:szCs w:val="24"/>
          <w:lang w:val="ro-RO" w:eastAsia="ro-RO"/>
        </w:rPr>
        <w:tab/>
        <w:t>Consiliul Local al Municipiului Lupeni;</w:t>
      </w:r>
    </w:p>
    <w:p w14:paraId="11869FA0" w14:textId="48E13B62" w:rsidR="008444B6" w:rsidRPr="00C26431" w:rsidRDefault="008444B6" w:rsidP="007872D4">
      <w:pPr>
        <w:spacing w:after="0" w:line="240" w:lineRule="auto"/>
        <w:ind w:firstLine="708"/>
        <w:jc w:val="both"/>
        <w:rPr>
          <w:rFonts w:ascii="Times New Roman" w:eastAsia="Times New Roman" w:hAnsi="Times New Roman" w:cs="Times New Roman"/>
          <w:noProof/>
          <w:sz w:val="18"/>
          <w:szCs w:val="18"/>
          <w:lang w:val="ro-RO" w:eastAsia="ro-RO"/>
        </w:rPr>
      </w:pPr>
      <w:r w:rsidRPr="00C26431">
        <w:rPr>
          <w:rFonts w:ascii="Times New Roman" w:eastAsia="Times New Roman" w:hAnsi="Times New Roman" w:cs="Times New Roman"/>
          <w:noProof/>
          <w:sz w:val="18"/>
          <w:szCs w:val="18"/>
          <w:lang w:val="ro-RO" w:eastAsia="ro-RO"/>
        </w:rPr>
        <w:t xml:space="preserve">Având în vedere </w:t>
      </w:r>
      <w:r w:rsidR="00C26431" w:rsidRPr="00C26431">
        <w:rPr>
          <w:rFonts w:ascii="Times New Roman" w:eastAsia="Times New Roman" w:hAnsi="Times New Roman" w:cs="Times New Roman"/>
          <w:noProof/>
          <w:sz w:val="18"/>
          <w:szCs w:val="18"/>
          <w:lang w:val="ro-RO" w:eastAsia="ro-RO"/>
        </w:rPr>
        <w:t xml:space="preserve">Proiectul de hotărâre nr. 94/ 2022 precum și </w:t>
      </w:r>
      <w:r w:rsidRPr="00C26431">
        <w:rPr>
          <w:rFonts w:ascii="Times New Roman" w:eastAsia="Times New Roman" w:hAnsi="Times New Roman" w:cs="Times New Roman"/>
          <w:noProof/>
          <w:sz w:val="18"/>
          <w:szCs w:val="18"/>
          <w:lang w:val="ro-RO" w:eastAsia="ro-RO"/>
        </w:rPr>
        <w:t>Referatul de aprobare nr.</w:t>
      </w:r>
      <w:r w:rsidR="007872D4" w:rsidRPr="00C26431">
        <w:rPr>
          <w:rFonts w:ascii="Times New Roman" w:eastAsia="Times New Roman" w:hAnsi="Times New Roman" w:cs="Times New Roman"/>
          <w:noProof/>
          <w:sz w:val="18"/>
          <w:szCs w:val="18"/>
          <w:lang w:val="ro-RO" w:eastAsia="ro-RO"/>
        </w:rPr>
        <w:t xml:space="preserve"> 16.633</w:t>
      </w:r>
      <w:r w:rsidRPr="00C26431">
        <w:rPr>
          <w:rFonts w:ascii="Times New Roman" w:eastAsia="Times New Roman" w:hAnsi="Times New Roman" w:cs="Times New Roman"/>
          <w:noProof/>
          <w:color w:val="000000" w:themeColor="text1"/>
          <w:sz w:val="18"/>
          <w:szCs w:val="18"/>
          <w:lang w:val="ro-RO" w:eastAsia="ro-RO"/>
        </w:rPr>
        <w:t xml:space="preserve">/ </w:t>
      </w:r>
      <w:r w:rsidR="00A808A9" w:rsidRPr="00C26431">
        <w:rPr>
          <w:rFonts w:ascii="Times New Roman" w:eastAsia="Times New Roman" w:hAnsi="Times New Roman" w:cs="Times New Roman"/>
          <w:noProof/>
          <w:sz w:val="18"/>
          <w:szCs w:val="18"/>
          <w:lang w:val="ro-RO" w:eastAsia="ro-RO"/>
        </w:rPr>
        <w:t>1</w:t>
      </w:r>
      <w:r w:rsidR="00204679" w:rsidRPr="00C26431">
        <w:rPr>
          <w:rFonts w:ascii="Times New Roman" w:eastAsia="Times New Roman" w:hAnsi="Times New Roman" w:cs="Times New Roman"/>
          <w:noProof/>
          <w:sz w:val="18"/>
          <w:szCs w:val="18"/>
          <w:lang w:val="ro-RO" w:eastAsia="ro-RO"/>
        </w:rPr>
        <w:t>8</w:t>
      </w:r>
      <w:r w:rsidR="00A808A9" w:rsidRPr="00C26431">
        <w:rPr>
          <w:rFonts w:ascii="Times New Roman" w:eastAsia="Times New Roman" w:hAnsi="Times New Roman" w:cs="Times New Roman"/>
          <w:noProof/>
          <w:sz w:val="18"/>
          <w:szCs w:val="18"/>
          <w:lang w:val="ro-RO" w:eastAsia="ro-RO"/>
        </w:rPr>
        <w:t xml:space="preserve"> mai</w:t>
      </w:r>
      <w:r w:rsidRPr="00C26431">
        <w:rPr>
          <w:rFonts w:ascii="Times New Roman" w:eastAsia="Times New Roman" w:hAnsi="Times New Roman" w:cs="Times New Roman"/>
          <w:noProof/>
          <w:sz w:val="18"/>
          <w:szCs w:val="18"/>
          <w:lang w:val="ro-RO" w:eastAsia="ro-RO"/>
        </w:rPr>
        <w:t xml:space="preserve"> 2022 al domnului Lucian Marius Resmeriță, Primar al Municipiului Lupeni prin care propune aprobarea </w:t>
      </w:r>
      <w:r w:rsidR="0009464B" w:rsidRPr="00C26431">
        <w:rPr>
          <w:rFonts w:ascii="Times New Roman" w:eastAsia="Times New Roman" w:hAnsi="Times New Roman" w:cs="Times New Roman"/>
          <w:noProof/>
          <w:sz w:val="18"/>
          <w:szCs w:val="18"/>
          <w:lang w:val="ro-RO" w:eastAsia="ro-RO"/>
        </w:rPr>
        <w:t xml:space="preserve">depunerii </w:t>
      </w:r>
      <w:r w:rsidR="000B539E" w:rsidRPr="00C26431">
        <w:rPr>
          <w:rFonts w:ascii="Times New Roman" w:eastAsia="Times New Roman" w:hAnsi="Times New Roman" w:cs="Times New Roman"/>
          <w:noProof/>
          <w:sz w:val="18"/>
          <w:szCs w:val="18"/>
          <w:lang w:val="ro-RO" w:eastAsia="ro-RO"/>
        </w:rPr>
        <w:t xml:space="preserve">proiectului </w:t>
      </w:r>
      <w:r w:rsidR="0000082E" w:rsidRPr="00C26431">
        <w:rPr>
          <w:rFonts w:ascii="Times New Roman" w:eastAsia="Times New Roman" w:hAnsi="Times New Roman" w:cs="Times New Roman"/>
          <w:bCs/>
          <w:noProof/>
          <w:sz w:val="18"/>
          <w:szCs w:val="18"/>
          <w:lang w:val="ro-RO" w:eastAsia="ro-RO"/>
        </w:rPr>
        <w:t>“</w:t>
      </w:r>
      <w:r w:rsidR="00694D1B" w:rsidRPr="00C26431">
        <w:rPr>
          <w:rFonts w:ascii="Times New Roman" w:eastAsia="Times New Roman" w:hAnsi="Times New Roman" w:cs="Times New Roman"/>
          <w:bCs/>
          <w:noProof/>
          <w:sz w:val="18"/>
          <w:szCs w:val="18"/>
          <w:lang w:val="ro-RO" w:eastAsia="ro-RO"/>
        </w:rPr>
        <w:t>Construirea de locuințe pentru tineri</w:t>
      </w:r>
      <w:r w:rsidR="00204679" w:rsidRPr="00C26431">
        <w:rPr>
          <w:rFonts w:ascii="Times New Roman" w:eastAsia="Times New Roman" w:hAnsi="Times New Roman" w:cs="Times New Roman"/>
          <w:bCs/>
          <w:noProof/>
          <w:sz w:val="18"/>
          <w:szCs w:val="18"/>
          <w:lang w:val="ro-RO" w:eastAsia="ro-RO"/>
        </w:rPr>
        <w:t xml:space="preserve"> în Municipiul Lupeni</w:t>
      </w:r>
      <w:r w:rsidR="00694D1B" w:rsidRPr="00C26431">
        <w:rPr>
          <w:rFonts w:ascii="Times New Roman" w:eastAsia="Times New Roman" w:hAnsi="Times New Roman" w:cs="Times New Roman"/>
          <w:bCs/>
          <w:noProof/>
          <w:sz w:val="18"/>
          <w:szCs w:val="18"/>
          <w:lang w:val="ro-RO" w:eastAsia="ro-RO"/>
        </w:rPr>
        <w:t>, județul Hunedoara</w:t>
      </w:r>
      <w:r w:rsidR="0000082E" w:rsidRPr="00C26431">
        <w:rPr>
          <w:rFonts w:ascii="Times New Roman" w:eastAsia="Times New Roman" w:hAnsi="Times New Roman" w:cs="Times New Roman"/>
          <w:bCs/>
          <w:noProof/>
          <w:sz w:val="18"/>
          <w:szCs w:val="18"/>
          <w:lang w:val="ro-RO" w:eastAsia="ro-RO"/>
        </w:rPr>
        <w:t>”</w:t>
      </w:r>
      <w:r w:rsidR="00147D4B" w:rsidRPr="00C26431">
        <w:rPr>
          <w:rFonts w:ascii="Times New Roman" w:eastAsia="Times New Roman" w:hAnsi="Times New Roman" w:cs="Times New Roman"/>
          <w:bCs/>
          <w:noProof/>
          <w:sz w:val="18"/>
          <w:szCs w:val="18"/>
          <w:lang w:val="ro-RO" w:eastAsia="ro-RO"/>
        </w:rPr>
        <w:t xml:space="preserve"> </w:t>
      </w:r>
      <w:r w:rsidR="00A808A9" w:rsidRPr="00C26431">
        <w:rPr>
          <w:rFonts w:ascii="Times New Roman" w:eastAsia="Times New Roman" w:hAnsi="Times New Roman" w:cs="Times New Roman"/>
          <w:noProof/>
          <w:sz w:val="18"/>
          <w:szCs w:val="18"/>
          <w:lang w:val="ro-RO" w:eastAsia="ro-RO"/>
        </w:rPr>
        <w:t xml:space="preserve">pentru obținerea finanțării </w:t>
      </w:r>
      <w:r w:rsidR="000B539E" w:rsidRPr="00C26431">
        <w:rPr>
          <w:rFonts w:ascii="Times New Roman" w:eastAsia="Times New Roman" w:hAnsi="Times New Roman" w:cs="Times New Roman"/>
          <w:noProof/>
          <w:sz w:val="18"/>
          <w:szCs w:val="18"/>
          <w:lang w:val="ro-RO" w:eastAsia="ro-RO"/>
        </w:rPr>
        <w:t>în cadrul Programului Național de Redresare și Reziliență</w:t>
      </w:r>
      <w:r w:rsidR="00A808A9" w:rsidRPr="00C26431">
        <w:rPr>
          <w:rFonts w:ascii="Times New Roman" w:eastAsia="Times New Roman" w:hAnsi="Times New Roman" w:cs="Times New Roman"/>
          <w:noProof/>
          <w:sz w:val="18"/>
          <w:szCs w:val="18"/>
          <w:lang w:val="ro-RO" w:eastAsia="ro-RO"/>
        </w:rPr>
        <w:t xml:space="preserve"> – apel de proiecte PNRR/</w:t>
      </w:r>
      <w:r w:rsidR="007872D4" w:rsidRPr="00C26431">
        <w:rPr>
          <w:rFonts w:ascii="Times New Roman" w:eastAsia="Times New Roman" w:hAnsi="Times New Roman" w:cs="Times New Roman"/>
          <w:noProof/>
          <w:sz w:val="18"/>
          <w:szCs w:val="18"/>
          <w:lang w:val="ro-RO" w:eastAsia="ro-RO"/>
        </w:rPr>
        <w:t xml:space="preserve"> </w:t>
      </w:r>
      <w:r w:rsidR="00A808A9" w:rsidRPr="00C26431">
        <w:rPr>
          <w:rFonts w:ascii="Times New Roman" w:eastAsia="Times New Roman" w:hAnsi="Times New Roman" w:cs="Times New Roman"/>
          <w:noProof/>
          <w:sz w:val="18"/>
          <w:szCs w:val="18"/>
          <w:lang w:val="ro-RO" w:eastAsia="ro-RO"/>
        </w:rPr>
        <w:t>2022/</w:t>
      </w:r>
      <w:r w:rsidR="007872D4" w:rsidRPr="00C26431">
        <w:rPr>
          <w:rFonts w:ascii="Times New Roman" w:eastAsia="Times New Roman" w:hAnsi="Times New Roman" w:cs="Times New Roman"/>
          <w:noProof/>
          <w:sz w:val="18"/>
          <w:szCs w:val="18"/>
          <w:lang w:val="ro-RO" w:eastAsia="ro-RO"/>
        </w:rPr>
        <w:t xml:space="preserve"> </w:t>
      </w:r>
      <w:r w:rsidR="00A808A9" w:rsidRPr="00C26431">
        <w:rPr>
          <w:rFonts w:ascii="Times New Roman" w:eastAsia="Times New Roman" w:hAnsi="Times New Roman" w:cs="Times New Roman"/>
          <w:noProof/>
          <w:sz w:val="18"/>
          <w:szCs w:val="18"/>
          <w:lang w:val="ro-RO" w:eastAsia="ro-RO"/>
        </w:rPr>
        <w:t>C10, componenta 10 – Fondul local</w:t>
      </w:r>
      <w:r w:rsidR="008E73AB" w:rsidRPr="00C26431">
        <w:rPr>
          <w:rFonts w:ascii="Times New Roman" w:eastAsia="Times New Roman" w:hAnsi="Times New Roman" w:cs="Times New Roman"/>
          <w:noProof/>
          <w:sz w:val="18"/>
          <w:szCs w:val="18"/>
          <w:lang w:val="ro-RO" w:eastAsia="ro-RO"/>
        </w:rPr>
        <w:t xml:space="preserve">, </w:t>
      </w:r>
      <w:r w:rsidR="00756502" w:rsidRPr="00C26431">
        <w:rPr>
          <w:rFonts w:ascii="Times New Roman" w:eastAsia="Times New Roman" w:hAnsi="Times New Roman" w:cs="Times New Roman"/>
          <w:noProof/>
          <w:sz w:val="18"/>
          <w:szCs w:val="18"/>
          <w:lang w:val="ro-RO" w:eastAsia="ro-RO"/>
        </w:rPr>
        <w:t xml:space="preserve">investiția I.2 – Construirea de locuințe </w:t>
      </w:r>
      <w:r w:rsidR="007872D4" w:rsidRPr="00C26431">
        <w:rPr>
          <w:rFonts w:ascii="Times New Roman" w:eastAsia="Times New Roman" w:hAnsi="Times New Roman" w:cs="Times New Roman"/>
          <w:bCs/>
          <w:noProof/>
          <w:sz w:val="18"/>
          <w:szCs w:val="18"/>
          <w:lang w:val="ro-RO" w:eastAsia="ro-RO"/>
        </w:rPr>
        <w:t>nZEB</w:t>
      </w:r>
      <w:r w:rsidR="00756502" w:rsidRPr="00C26431">
        <w:rPr>
          <w:rFonts w:ascii="Times New Roman" w:eastAsia="Times New Roman" w:hAnsi="Times New Roman" w:cs="Times New Roman"/>
          <w:noProof/>
          <w:sz w:val="18"/>
          <w:szCs w:val="18"/>
          <w:lang w:val="ro-RO" w:eastAsia="ro-RO"/>
        </w:rPr>
        <w:t xml:space="preserve"> plus</w:t>
      </w:r>
      <w:r w:rsidR="00304321" w:rsidRPr="00C26431">
        <w:rPr>
          <w:rFonts w:ascii="Times New Roman" w:hAnsi="Times New Roman" w:cs="Times New Roman"/>
          <w:noProof/>
          <w:sz w:val="18"/>
          <w:szCs w:val="18"/>
          <w:shd w:val="clear" w:color="auto" w:fill="F2F2F2"/>
          <w:lang w:val="ro-RO"/>
        </w:rPr>
        <w:t xml:space="preserve"> </w:t>
      </w:r>
      <w:r w:rsidR="00304321" w:rsidRPr="00C26431">
        <w:rPr>
          <w:rFonts w:ascii="Times New Roman" w:eastAsia="Times New Roman" w:hAnsi="Times New Roman" w:cs="Times New Roman"/>
          <w:noProof/>
          <w:sz w:val="18"/>
          <w:szCs w:val="18"/>
          <w:lang w:val="ro-RO" w:eastAsia="ro-RO"/>
        </w:rPr>
        <w:t>pentru tineri/</w:t>
      </w:r>
      <w:r w:rsidR="007872D4" w:rsidRPr="00C26431">
        <w:rPr>
          <w:rFonts w:ascii="Times New Roman" w:eastAsia="Times New Roman" w:hAnsi="Times New Roman" w:cs="Times New Roman"/>
          <w:noProof/>
          <w:sz w:val="18"/>
          <w:szCs w:val="18"/>
          <w:lang w:val="ro-RO" w:eastAsia="ro-RO"/>
        </w:rPr>
        <w:t xml:space="preserve"> </w:t>
      </w:r>
      <w:r w:rsidR="00304321" w:rsidRPr="00C26431">
        <w:rPr>
          <w:rFonts w:ascii="Times New Roman" w:eastAsia="Times New Roman" w:hAnsi="Times New Roman" w:cs="Times New Roman"/>
          <w:noProof/>
          <w:sz w:val="18"/>
          <w:szCs w:val="18"/>
          <w:lang w:val="ro-RO" w:eastAsia="ro-RO"/>
        </w:rPr>
        <w:t>locuințe de serviciu pentru specialiști din sănătate și învățământ</w:t>
      </w:r>
      <w:r w:rsidRPr="00C26431">
        <w:rPr>
          <w:rFonts w:ascii="Times New Roman" w:eastAsia="Times New Roman" w:hAnsi="Times New Roman" w:cs="Times New Roman"/>
          <w:noProof/>
          <w:sz w:val="18"/>
          <w:szCs w:val="18"/>
          <w:lang w:val="ro-RO" w:eastAsia="ro-RO"/>
        </w:rPr>
        <w:t xml:space="preserve">; </w:t>
      </w:r>
    </w:p>
    <w:p w14:paraId="13619BA1" w14:textId="4F220267" w:rsidR="00C26431" w:rsidRPr="00C26431" w:rsidRDefault="00C26431" w:rsidP="00C26431">
      <w:pPr>
        <w:spacing w:after="0" w:line="240" w:lineRule="auto"/>
        <w:ind w:firstLine="708"/>
        <w:jc w:val="both"/>
        <w:rPr>
          <w:rFonts w:ascii="Times New Roman" w:eastAsia="Times New Roman" w:hAnsi="Times New Roman" w:cs="Times New Roman"/>
          <w:bCs/>
          <w:noProof/>
          <w:color w:val="000000" w:themeColor="text1"/>
          <w:sz w:val="18"/>
          <w:szCs w:val="18"/>
          <w:lang w:val="ro-RO" w:eastAsia="ro-RO"/>
        </w:rPr>
      </w:pPr>
      <w:r w:rsidRPr="00C26431">
        <w:rPr>
          <w:rFonts w:ascii="Times New Roman" w:eastAsia="Times New Roman" w:hAnsi="Times New Roman" w:cs="Times New Roman"/>
          <w:bCs/>
          <w:noProof/>
          <w:color w:val="000000" w:themeColor="text1"/>
          <w:sz w:val="18"/>
          <w:szCs w:val="18"/>
          <w:lang w:val="ro-RO" w:eastAsia="ro-RO"/>
        </w:rPr>
        <w:t xml:space="preserve">Văzând Raportul nr. </w:t>
      </w:r>
      <w:r w:rsidRPr="00C26431">
        <w:rPr>
          <w:rFonts w:ascii="Times New Roman" w:eastAsia="Times New Roman" w:hAnsi="Times New Roman" w:cs="Times New Roman"/>
          <w:noProof/>
          <w:color w:val="000000" w:themeColor="text1"/>
          <w:sz w:val="18"/>
          <w:szCs w:val="18"/>
          <w:lang w:val="ro-RO" w:eastAsia="ro-RO"/>
        </w:rPr>
        <w:t>15.63</w:t>
      </w:r>
      <w:r w:rsidRPr="00C26431">
        <w:rPr>
          <w:rFonts w:ascii="Times New Roman" w:eastAsia="Times New Roman" w:hAnsi="Times New Roman" w:cs="Times New Roman"/>
          <w:noProof/>
          <w:color w:val="000000" w:themeColor="text1"/>
          <w:sz w:val="18"/>
          <w:szCs w:val="18"/>
          <w:lang w:val="ro-RO" w:eastAsia="ro-RO"/>
        </w:rPr>
        <w:t>6</w:t>
      </w:r>
      <w:r w:rsidRPr="00C26431">
        <w:rPr>
          <w:rFonts w:ascii="Times New Roman" w:eastAsia="Times New Roman" w:hAnsi="Times New Roman" w:cs="Times New Roman"/>
          <w:noProof/>
          <w:color w:val="000000" w:themeColor="text1"/>
          <w:sz w:val="18"/>
          <w:szCs w:val="18"/>
          <w:lang w:val="ro-RO" w:eastAsia="ro-RO"/>
        </w:rPr>
        <w:t xml:space="preserve">/ 18 mai 2022 </w:t>
      </w:r>
      <w:r w:rsidRPr="00C26431">
        <w:rPr>
          <w:rFonts w:ascii="Times New Roman" w:eastAsia="Times New Roman" w:hAnsi="Times New Roman" w:cs="Times New Roman"/>
          <w:bCs/>
          <w:noProof/>
          <w:color w:val="000000" w:themeColor="text1"/>
          <w:sz w:val="18"/>
          <w:szCs w:val="18"/>
          <w:lang w:val="ro-RO" w:eastAsia="ro-RO"/>
        </w:rPr>
        <w:t>prezentat de Serviciului Dezvoltare Locală, Proiecte din cadrul Primăriei Municipiului Lupeni;</w:t>
      </w:r>
    </w:p>
    <w:p w14:paraId="229C1BFF" w14:textId="77777777" w:rsidR="00C26431" w:rsidRPr="00C26431" w:rsidRDefault="00C26431" w:rsidP="00C26431">
      <w:pPr>
        <w:spacing w:after="0" w:line="240" w:lineRule="auto"/>
        <w:ind w:firstLine="708"/>
        <w:jc w:val="both"/>
        <w:rPr>
          <w:rFonts w:ascii="Times New Roman" w:eastAsia="Times New Roman" w:hAnsi="Times New Roman" w:cs="Times New Roman"/>
          <w:bCs/>
          <w:noProof/>
          <w:color w:val="000000" w:themeColor="text1"/>
          <w:sz w:val="18"/>
          <w:szCs w:val="18"/>
          <w:lang w:val="ro-RO" w:eastAsia="ro-RO"/>
        </w:rPr>
      </w:pPr>
      <w:r w:rsidRPr="00C26431">
        <w:rPr>
          <w:rFonts w:ascii="Times New Roman" w:eastAsia="Times New Roman" w:hAnsi="Times New Roman" w:cs="Times New Roman"/>
          <w:bCs/>
          <w:noProof/>
          <w:color w:val="000000" w:themeColor="text1"/>
          <w:sz w:val="18"/>
          <w:szCs w:val="18"/>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03A35E71" w14:textId="621AA33E" w:rsidR="00541783" w:rsidRPr="00C26431" w:rsidRDefault="00541783" w:rsidP="007872D4">
      <w:pPr>
        <w:spacing w:after="0" w:line="240" w:lineRule="auto"/>
        <w:ind w:firstLine="708"/>
        <w:jc w:val="both"/>
        <w:rPr>
          <w:rFonts w:ascii="Times New Roman" w:eastAsia="Times New Roman" w:hAnsi="Times New Roman" w:cs="Times New Roman"/>
          <w:noProof/>
          <w:color w:val="FF0000"/>
          <w:sz w:val="18"/>
          <w:szCs w:val="18"/>
          <w:lang w:val="ro-RO" w:eastAsia="ro-RO"/>
        </w:rPr>
      </w:pPr>
      <w:r w:rsidRPr="00C26431">
        <w:rPr>
          <w:rFonts w:ascii="Times New Roman" w:eastAsia="Times New Roman" w:hAnsi="Times New Roman" w:cs="Times New Roman"/>
          <w:noProof/>
          <w:sz w:val="18"/>
          <w:szCs w:val="18"/>
          <w:lang w:val="ro-RO" w:eastAsia="ro-RO"/>
        </w:rPr>
        <w:t xml:space="preserve">Văzând dispozițiile Ordonanței de Urgență a </w:t>
      </w:r>
      <w:r w:rsidR="00181821" w:rsidRPr="00C26431">
        <w:rPr>
          <w:rFonts w:ascii="Times New Roman" w:eastAsia="Times New Roman" w:hAnsi="Times New Roman" w:cs="Times New Roman"/>
          <w:noProof/>
          <w:sz w:val="18"/>
          <w:szCs w:val="18"/>
          <w:lang w:val="ro-RO" w:eastAsia="ro-RO"/>
        </w:rPr>
        <w:t>G</w:t>
      </w:r>
      <w:r w:rsidRPr="00C26431">
        <w:rPr>
          <w:rFonts w:ascii="Times New Roman" w:eastAsia="Times New Roman" w:hAnsi="Times New Roman" w:cs="Times New Roman"/>
          <w:noProof/>
          <w:sz w:val="18"/>
          <w:szCs w:val="18"/>
          <w:lang w:val="ro-RO" w:eastAsia="ro-RO"/>
        </w:rPr>
        <w:t>uvernului</w:t>
      </w:r>
      <w:r w:rsidR="00181821" w:rsidRPr="00C26431">
        <w:rPr>
          <w:rFonts w:ascii="Times New Roman" w:eastAsia="Times New Roman" w:hAnsi="Times New Roman" w:cs="Times New Roman"/>
          <w:noProof/>
          <w:sz w:val="18"/>
          <w:szCs w:val="18"/>
          <w:lang w:val="ro-RO" w:eastAsia="ro-RO"/>
        </w:rPr>
        <w:t xml:space="preserve"> nr.</w:t>
      </w:r>
      <w:r w:rsidR="007872D4" w:rsidRPr="00C26431">
        <w:rPr>
          <w:rFonts w:ascii="Times New Roman" w:eastAsia="Times New Roman" w:hAnsi="Times New Roman" w:cs="Times New Roman"/>
          <w:noProof/>
          <w:sz w:val="18"/>
          <w:szCs w:val="18"/>
          <w:lang w:val="ro-RO" w:eastAsia="ro-RO"/>
        </w:rPr>
        <w:t xml:space="preserve"> </w:t>
      </w:r>
      <w:r w:rsidR="00181821" w:rsidRPr="00C26431">
        <w:rPr>
          <w:rFonts w:ascii="Times New Roman" w:eastAsia="Times New Roman" w:hAnsi="Times New Roman" w:cs="Times New Roman"/>
          <w:noProof/>
          <w:sz w:val="18"/>
          <w:szCs w:val="18"/>
          <w:lang w:val="ro-RO" w:eastAsia="ro-RO"/>
        </w:rPr>
        <w:t>124/</w:t>
      </w:r>
      <w:r w:rsidR="007872D4" w:rsidRPr="00C26431">
        <w:rPr>
          <w:rFonts w:ascii="Times New Roman" w:eastAsia="Times New Roman" w:hAnsi="Times New Roman" w:cs="Times New Roman"/>
          <w:noProof/>
          <w:sz w:val="18"/>
          <w:szCs w:val="18"/>
          <w:lang w:val="ro-RO" w:eastAsia="ro-RO"/>
        </w:rPr>
        <w:t xml:space="preserve"> </w:t>
      </w:r>
      <w:r w:rsidR="00181821" w:rsidRPr="00C26431">
        <w:rPr>
          <w:rFonts w:ascii="Times New Roman" w:eastAsia="Times New Roman" w:hAnsi="Times New Roman" w:cs="Times New Roman"/>
          <w:noProof/>
          <w:sz w:val="18"/>
          <w:szCs w:val="18"/>
          <w:lang w:val="ro-RO" w:eastAsia="ro-RO"/>
        </w:rPr>
        <w:t>2021 privind stabilirea cadrului instituţional şi financiar pentru gestionarea fondurilor europene alocate României prin Mecanismul de redresare şi rezilienţă, precum şi pentru modificarea şi completarea Ordonanţei de urgenţă a Guvernului nr. </w:t>
      </w:r>
      <w:r w:rsidR="00C26431" w:rsidRPr="00C26431">
        <w:rPr>
          <w:rFonts w:ascii="Times New Roman" w:hAnsi="Times New Roman" w:cs="Times New Roman"/>
          <w:noProof/>
          <w:sz w:val="18"/>
          <w:szCs w:val="18"/>
          <w:lang w:val="ro-RO"/>
        </w:rPr>
        <w:fldChar w:fldCharType="begin"/>
      </w:r>
      <w:r w:rsidR="00C26431" w:rsidRPr="00C26431">
        <w:rPr>
          <w:rFonts w:ascii="Times New Roman" w:hAnsi="Times New Roman" w:cs="Times New Roman"/>
          <w:noProof/>
          <w:sz w:val="18"/>
          <w:szCs w:val="18"/>
          <w:lang w:val="ro-RO"/>
        </w:rPr>
        <w:instrText xml:space="preserve"> HYPERLINK "https://idrept.ro/00212171.htm" </w:instrText>
      </w:r>
      <w:r w:rsidR="00C26431" w:rsidRPr="00C26431">
        <w:rPr>
          <w:rFonts w:ascii="Times New Roman" w:hAnsi="Times New Roman" w:cs="Times New Roman"/>
          <w:noProof/>
          <w:sz w:val="18"/>
          <w:szCs w:val="18"/>
          <w:lang w:val="ro-RO"/>
        </w:rPr>
        <w:fldChar w:fldCharType="separate"/>
      </w:r>
      <w:r w:rsidR="00181821" w:rsidRPr="00C26431">
        <w:rPr>
          <w:rStyle w:val="Hyperlink"/>
          <w:rFonts w:ascii="Times New Roman" w:eastAsia="Times New Roman" w:hAnsi="Times New Roman" w:cs="Times New Roman"/>
          <w:noProof/>
          <w:color w:val="auto"/>
          <w:sz w:val="18"/>
          <w:szCs w:val="18"/>
          <w:u w:val="none"/>
          <w:lang w:val="ro-RO" w:eastAsia="ro-RO"/>
        </w:rPr>
        <w:t>155/</w:t>
      </w:r>
      <w:r w:rsidR="007872D4" w:rsidRPr="00C26431">
        <w:rPr>
          <w:rStyle w:val="Hyperlink"/>
          <w:rFonts w:ascii="Times New Roman" w:eastAsia="Times New Roman" w:hAnsi="Times New Roman" w:cs="Times New Roman"/>
          <w:noProof/>
          <w:color w:val="auto"/>
          <w:sz w:val="18"/>
          <w:szCs w:val="18"/>
          <w:u w:val="none"/>
          <w:lang w:val="ro-RO" w:eastAsia="ro-RO"/>
        </w:rPr>
        <w:t xml:space="preserve"> </w:t>
      </w:r>
      <w:r w:rsidR="00181821" w:rsidRPr="00C26431">
        <w:rPr>
          <w:rStyle w:val="Hyperlink"/>
          <w:rFonts w:ascii="Times New Roman" w:eastAsia="Times New Roman" w:hAnsi="Times New Roman" w:cs="Times New Roman"/>
          <w:noProof/>
          <w:color w:val="auto"/>
          <w:sz w:val="18"/>
          <w:szCs w:val="18"/>
          <w:u w:val="none"/>
          <w:lang w:val="ro-RO" w:eastAsia="ro-RO"/>
        </w:rPr>
        <w:t>2020</w:t>
      </w:r>
      <w:r w:rsidR="00C26431" w:rsidRPr="00C26431">
        <w:rPr>
          <w:rStyle w:val="Hyperlink"/>
          <w:rFonts w:ascii="Times New Roman" w:eastAsia="Times New Roman" w:hAnsi="Times New Roman" w:cs="Times New Roman"/>
          <w:noProof/>
          <w:color w:val="auto"/>
          <w:sz w:val="18"/>
          <w:szCs w:val="18"/>
          <w:u w:val="none"/>
          <w:lang w:val="ro-RO" w:eastAsia="ro-RO"/>
        </w:rPr>
        <w:fldChar w:fldCharType="end"/>
      </w:r>
      <w:r w:rsidR="00181821" w:rsidRPr="00C26431">
        <w:rPr>
          <w:rFonts w:ascii="Times New Roman" w:eastAsia="Times New Roman" w:hAnsi="Times New Roman" w:cs="Times New Roman"/>
          <w:noProof/>
          <w:sz w:val="18"/>
          <w:szCs w:val="18"/>
          <w:lang w:val="ro-RO" w:eastAsia="ro-RO"/>
        </w:rPr>
        <w:t> privind unele măsuri pentru elaborarea Planului naţional de redresare şi rezilienţă necesar României pentru accesarea de fonduri externe rambursabile şi nerambursabile în cadrul Mecanismului de redresare şi rezilienţă;</w:t>
      </w:r>
    </w:p>
    <w:p w14:paraId="192DC1F2" w14:textId="46D4B688" w:rsidR="00181821" w:rsidRPr="00C26431" w:rsidRDefault="00181821" w:rsidP="007872D4">
      <w:pPr>
        <w:spacing w:after="0" w:line="240" w:lineRule="auto"/>
        <w:ind w:firstLine="708"/>
        <w:jc w:val="both"/>
        <w:rPr>
          <w:rFonts w:ascii="Times New Roman" w:eastAsia="Times New Roman" w:hAnsi="Times New Roman" w:cs="Times New Roman"/>
          <w:noProof/>
          <w:sz w:val="18"/>
          <w:szCs w:val="18"/>
          <w:lang w:val="ro-RO" w:eastAsia="ro-RO"/>
        </w:rPr>
      </w:pPr>
      <w:bookmarkStart w:id="13" w:name="_Hlk99628948"/>
      <w:r w:rsidRPr="00C26431">
        <w:rPr>
          <w:rFonts w:ascii="Times New Roman" w:eastAsia="Times New Roman" w:hAnsi="Times New Roman" w:cs="Times New Roman"/>
          <w:noProof/>
          <w:sz w:val="18"/>
          <w:szCs w:val="18"/>
          <w:lang w:val="ro-RO" w:eastAsia="ro-RO"/>
        </w:rPr>
        <w:t>Ținând cont de</w:t>
      </w:r>
      <w:r w:rsidR="000B539E" w:rsidRPr="00C26431">
        <w:rPr>
          <w:rFonts w:ascii="Times New Roman" w:eastAsia="Times New Roman" w:hAnsi="Times New Roman" w:cs="Times New Roman"/>
          <w:noProof/>
          <w:sz w:val="18"/>
          <w:szCs w:val="18"/>
          <w:lang w:val="ro-RO" w:eastAsia="ro-RO"/>
        </w:rPr>
        <w:t xml:space="preserve"> prevederile Anexei la </w:t>
      </w:r>
      <w:bookmarkStart w:id="14" w:name="_Hlk103259034"/>
      <w:r w:rsidR="00DF2C55" w:rsidRPr="00C26431">
        <w:rPr>
          <w:rFonts w:ascii="Times New Roman" w:eastAsia="Times New Roman" w:hAnsi="Times New Roman" w:cs="Times New Roman"/>
          <w:noProof/>
          <w:sz w:val="18"/>
          <w:szCs w:val="18"/>
          <w:lang w:val="ro-RO" w:eastAsia="ro-RO"/>
        </w:rPr>
        <w:t xml:space="preserve">Ordin nr. </w:t>
      </w:r>
      <w:r w:rsidR="00541783" w:rsidRPr="00C26431">
        <w:rPr>
          <w:rFonts w:ascii="Times New Roman" w:eastAsia="Times New Roman" w:hAnsi="Times New Roman" w:cs="Times New Roman"/>
          <w:noProof/>
          <w:sz w:val="18"/>
          <w:szCs w:val="18"/>
          <w:lang w:val="ro-RO" w:eastAsia="ro-RO"/>
        </w:rPr>
        <w:t>999</w:t>
      </w:r>
      <w:r w:rsidR="00DF2C55" w:rsidRPr="00C26431">
        <w:rPr>
          <w:rFonts w:ascii="Times New Roman" w:eastAsia="Times New Roman" w:hAnsi="Times New Roman" w:cs="Times New Roman"/>
          <w:noProof/>
          <w:sz w:val="18"/>
          <w:szCs w:val="18"/>
          <w:lang w:val="ro-RO" w:eastAsia="ro-RO"/>
        </w:rPr>
        <w:t xml:space="preserve"> din </w:t>
      </w:r>
      <w:r w:rsidR="00541783" w:rsidRPr="00C26431">
        <w:rPr>
          <w:rFonts w:ascii="Times New Roman" w:eastAsia="Times New Roman" w:hAnsi="Times New Roman" w:cs="Times New Roman"/>
          <w:noProof/>
          <w:sz w:val="18"/>
          <w:szCs w:val="18"/>
          <w:lang w:val="ro-RO" w:eastAsia="ro-RO"/>
        </w:rPr>
        <w:t>10 mai</w:t>
      </w:r>
      <w:r w:rsidR="00DF2C55" w:rsidRPr="00C26431">
        <w:rPr>
          <w:rFonts w:ascii="Times New Roman" w:eastAsia="Times New Roman" w:hAnsi="Times New Roman" w:cs="Times New Roman"/>
          <w:noProof/>
          <w:sz w:val="18"/>
          <w:szCs w:val="18"/>
          <w:lang w:val="ro-RO" w:eastAsia="ro-RO"/>
        </w:rPr>
        <w:t xml:space="preserve"> 2022 pentru aprobarea </w:t>
      </w:r>
      <w:r w:rsidR="00541783" w:rsidRPr="00C26431">
        <w:rPr>
          <w:rFonts w:ascii="Times New Roman" w:eastAsia="Times New Roman" w:hAnsi="Times New Roman" w:cs="Times New Roman"/>
          <w:noProof/>
          <w:sz w:val="18"/>
          <w:szCs w:val="18"/>
          <w:lang w:val="ro-RO" w:eastAsia="ro-RO"/>
        </w:rPr>
        <w:t>Ghidului specific - Condiţii de accesare a fondurilor europene aferente Planului naţional de redresare şi rezilienţă în cadrul apelurilor de proiecte PNRR/</w:t>
      </w:r>
      <w:r w:rsidR="007872D4" w:rsidRPr="00C26431">
        <w:rPr>
          <w:rFonts w:ascii="Times New Roman" w:eastAsia="Times New Roman" w:hAnsi="Times New Roman" w:cs="Times New Roman"/>
          <w:noProof/>
          <w:sz w:val="18"/>
          <w:szCs w:val="18"/>
          <w:lang w:val="ro-RO" w:eastAsia="ro-RO"/>
        </w:rPr>
        <w:t xml:space="preserve"> </w:t>
      </w:r>
      <w:r w:rsidR="00541783" w:rsidRPr="00C26431">
        <w:rPr>
          <w:rFonts w:ascii="Times New Roman" w:eastAsia="Times New Roman" w:hAnsi="Times New Roman" w:cs="Times New Roman"/>
          <w:noProof/>
          <w:sz w:val="18"/>
          <w:szCs w:val="18"/>
          <w:lang w:val="ro-RO" w:eastAsia="ro-RO"/>
        </w:rPr>
        <w:t>2022/</w:t>
      </w:r>
      <w:r w:rsidR="007872D4" w:rsidRPr="00C26431">
        <w:rPr>
          <w:rFonts w:ascii="Times New Roman" w:eastAsia="Times New Roman" w:hAnsi="Times New Roman" w:cs="Times New Roman"/>
          <w:noProof/>
          <w:sz w:val="18"/>
          <w:szCs w:val="18"/>
          <w:lang w:val="ro-RO" w:eastAsia="ro-RO"/>
        </w:rPr>
        <w:t xml:space="preserve"> </w:t>
      </w:r>
      <w:r w:rsidR="00541783" w:rsidRPr="00C26431">
        <w:rPr>
          <w:rFonts w:ascii="Times New Roman" w:eastAsia="Times New Roman" w:hAnsi="Times New Roman" w:cs="Times New Roman"/>
          <w:noProof/>
          <w:sz w:val="18"/>
          <w:szCs w:val="18"/>
          <w:lang w:val="ro-RO" w:eastAsia="ro-RO"/>
        </w:rPr>
        <w:t>C10, componenta 10 - Fondul local</w:t>
      </w:r>
      <w:bookmarkEnd w:id="14"/>
      <w:r w:rsidR="00756502" w:rsidRPr="00C26431">
        <w:rPr>
          <w:rFonts w:ascii="Times New Roman" w:eastAsia="Times New Roman" w:hAnsi="Times New Roman" w:cs="Times New Roman"/>
          <w:noProof/>
          <w:sz w:val="18"/>
          <w:szCs w:val="18"/>
          <w:lang w:val="ro-RO" w:eastAsia="ro-RO"/>
        </w:rPr>
        <w:t xml:space="preserve">, Axa de investiții I.2. Construirea de locuințe </w:t>
      </w:r>
      <w:r w:rsidR="007872D4" w:rsidRPr="00C26431">
        <w:rPr>
          <w:rFonts w:ascii="Times New Roman" w:eastAsia="Times New Roman" w:hAnsi="Times New Roman" w:cs="Times New Roman"/>
          <w:bCs/>
          <w:noProof/>
          <w:sz w:val="18"/>
          <w:szCs w:val="18"/>
          <w:lang w:val="ro-RO" w:eastAsia="ro-RO"/>
        </w:rPr>
        <w:t>nZEB</w:t>
      </w:r>
      <w:r w:rsidR="007872D4" w:rsidRPr="00C26431">
        <w:rPr>
          <w:rFonts w:ascii="Times New Roman" w:eastAsia="Times New Roman" w:hAnsi="Times New Roman" w:cs="Times New Roman"/>
          <w:noProof/>
          <w:sz w:val="18"/>
          <w:szCs w:val="18"/>
          <w:lang w:val="ro-RO" w:eastAsia="ro-RO"/>
        </w:rPr>
        <w:t xml:space="preserve"> </w:t>
      </w:r>
      <w:r w:rsidR="00304321" w:rsidRPr="00C26431">
        <w:rPr>
          <w:rFonts w:ascii="Times New Roman" w:eastAsia="Times New Roman" w:hAnsi="Times New Roman" w:cs="Times New Roman"/>
          <w:noProof/>
          <w:sz w:val="18"/>
          <w:szCs w:val="18"/>
          <w:lang w:val="ro-RO" w:eastAsia="ro-RO"/>
        </w:rPr>
        <w:t xml:space="preserve">plus </w:t>
      </w:r>
      <w:r w:rsidR="00756502" w:rsidRPr="00C26431">
        <w:rPr>
          <w:rFonts w:ascii="Times New Roman" w:eastAsia="Times New Roman" w:hAnsi="Times New Roman" w:cs="Times New Roman"/>
          <w:noProof/>
          <w:sz w:val="18"/>
          <w:szCs w:val="18"/>
          <w:lang w:val="ro-RO" w:eastAsia="ro-RO"/>
        </w:rPr>
        <w:t>pentru tineri/</w:t>
      </w:r>
      <w:r w:rsidR="007872D4" w:rsidRPr="00C26431">
        <w:rPr>
          <w:rFonts w:ascii="Times New Roman" w:eastAsia="Times New Roman" w:hAnsi="Times New Roman" w:cs="Times New Roman"/>
          <w:noProof/>
          <w:sz w:val="18"/>
          <w:szCs w:val="18"/>
          <w:lang w:val="ro-RO" w:eastAsia="ro-RO"/>
        </w:rPr>
        <w:t xml:space="preserve"> </w:t>
      </w:r>
      <w:r w:rsidR="00756502" w:rsidRPr="00C26431">
        <w:rPr>
          <w:rFonts w:ascii="Times New Roman" w:eastAsia="Times New Roman" w:hAnsi="Times New Roman" w:cs="Times New Roman"/>
          <w:noProof/>
          <w:sz w:val="18"/>
          <w:szCs w:val="18"/>
          <w:lang w:val="ro-RO" w:eastAsia="ro-RO"/>
        </w:rPr>
        <w:t>locuințe de serviciu pentru specialiști din sănătate și învățământ</w:t>
      </w:r>
      <w:r w:rsidR="000B539E" w:rsidRPr="00C26431">
        <w:rPr>
          <w:rFonts w:ascii="Times New Roman" w:eastAsia="Times New Roman" w:hAnsi="Times New Roman" w:cs="Times New Roman"/>
          <w:noProof/>
          <w:sz w:val="18"/>
          <w:szCs w:val="18"/>
          <w:lang w:val="ro-RO" w:eastAsia="ro-RO"/>
        </w:rPr>
        <w:t>;</w:t>
      </w:r>
    </w:p>
    <w:p w14:paraId="37A9D361" w14:textId="50100599" w:rsidR="000A081F" w:rsidRPr="00C26431" w:rsidRDefault="000A081F" w:rsidP="007872D4">
      <w:pPr>
        <w:spacing w:after="0" w:line="240" w:lineRule="auto"/>
        <w:ind w:firstLine="708"/>
        <w:jc w:val="both"/>
        <w:rPr>
          <w:rFonts w:ascii="Times New Roman" w:eastAsia="Times New Roman" w:hAnsi="Times New Roman" w:cs="Times New Roman"/>
          <w:noProof/>
          <w:sz w:val="18"/>
          <w:szCs w:val="18"/>
          <w:lang w:val="ro-RO" w:eastAsia="ro-RO"/>
        </w:rPr>
      </w:pPr>
      <w:r w:rsidRPr="00C26431">
        <w:rPr>
          <w:rFonts w:ascii="Times New Roman" w:eastAsia="Times New Roman" w:hAnsi="Times New Roman" w:cs="Times New Roman"/>
          <w:noProof/>
          <w:sz w:val="18"/>
          <w:szCs w:val="18"/>
          <w:lang w:val="ro-RO" w:eastAsia="ro-RO"/>
        </w:rPr>
        <w:t>În confomitate cu prevederile Hotărârii Guvernului nr. 209 din 14 februarie 2022 pentru aprobarea Normelor metodologice de aplicare a prevederilor Ordonanței de Urgență a Guvernului nr. 124/</w:t>
      </w:r>
      <w:r w:rsidR="007872D4" w:rsidRPr="00C26431">
        <w:rPr>
          <w:rFonts w:ascii="Times New Roman" w:eastAsia="Times New Roman" w:hAnsi="Times New Roman" w:cs="Times New Roman"/>
          <w:noProof/>
          <w:sz w:val="18"/>
          <w:szCs w:val="18"/>
          <w:lang w:val="ro-RO" w:eastAsia="ro-RO"/>
        </w:rPr>
        <w:t xml:space="preserve"> </w:t>
      </w:r>
      <w:r w:rsidRPr="00C26431">
        <w:rPr>
          <w:rFonts w:ascii="Times New Roman" w:eastAsia="Times New Roman" w:hAnsi="Times New Roman" w:cs="Times New Roman"/>
          <w:noProof/>
          <w:sz w:val="18"/>
          <w:szCs w:val="18"/>
          <w:lang w:val="ro-RO" w:eastAsia="ro-RO"/>
        </w:rPr>
        <w:t>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bookmarkEnd w:id="13"/>
    <w:p w14:paraId="005157F1" w14:textId="3789AA52" w:rsidR="008444B6" w:rsidRPr="00C26431" w:rsidRDefault="008444B6" w:rsidP="007872D4">
      <w:pPr>
        <w:spacing w:after="0" w:line="240" w:lineRule="auto"/>
        <w:ind w:firstLine="708"/>
        <w:jc w:val="both"/>
        <w:rPr>
          <w:rFonts w:ascii="Times New Roman" w:eastAsia="Times New Roman" w:hAnsi="Times New Roman" w:cs="Times New Roman"/>
          <w:noProof/>
          <w:sz w:val="18"/>
          <w:szCs w:val="18"/>
          <w:lang w:val="ro-RO" w:eastAsia="ro-RO"/>
        </w:rPr>
      </w:pPr>
      <w:r w:rsidRPr="00C26431">
        <w:rPr>
          <w:rFonts w:ascii="Times New Roman" w:eastAsia="Times New Roman" w:hAnsi="Times New Roman" w:cs="Times New Roman"/>
          <w:noProof/>
          <w:sz w:val="18"/>
          <w:szCs w:val="18"/>
          <w:lang w:val="ro-RO" w:eastAsia="ro-RO"/>
        </w:rPr>
        <w:t>În conformitate cu prevederile</w:t>
      </w:r>
      <w:r w:rsidR="00FE4012" w:rsidRPr="00C26431">
        <w:rPr>
          <w:rFonts w:ascii="Times New Roman" w:eastAsia="Times New Roman" w:hAnsi="Times New Roman" w:cs="Times New Roman"/>
          <w:noProof/>
          <w:sz w:val="18"/>
          <w:szCs w:val="18"/>
          <w:lang w:val="ro-RO" w:eastAsia="ro-RO"/>
        </w:rPr>
        <w:t xml:space="preserve"> </w:t>
      </w:r>
      <w:r w:rsidRPr="00C26431">
        <w:rPr>
          <w:rFonts w:ascii="Times New Roman" w:eastAsia="Times New Roman" w:hAnsi="Times New Roman" w:cs="Times New Roman"/>
          <w:noProof/>
          <w:sz w:val="18"/>
          <w:szCs w:val="18"/>
          <w:lang w:val="ro-RO" w:eastAsia="ro-RO"/>
        </w:rPr>
        <w:t>Legii nr. 273/ 2006 privind finanțele publice locale, cu modificările și completările ulterioare;</w:t>
      </w:r>
    </w:p>
    <w:p w14:paraId="3757CF60" w14:textId="4757282C" w:rsidR="00DF2C55" w:rsidRPr="00C26431" w:rsidRDefault="00DF2C55" w:rsidP="007872D4">
      <w:pPr>
        <w:spacing w:after="0" w:line="240" w:lineRule="auto"/>
        <w:ind w:firstLine="708"/>
        <w:jc w:val="both"/>
        <w:rPr>
          <w:rFonts w:ascii="Times New Roman" w:eastAsia="Times New Roman" w:hAnsi="Times New Roman" w:cs="Times New Roman"/>
          <w:noProof/>
          <w:sz w:val="18"/>
          <w:szCs w:val="18"/>
          <w:lang w:val="ro-RO" w:eastAsia="ro-RO"/>
        </w:rPr>
      </w:pPr>
      <w:r w:rsidRPr="00C26431">
        <w:rPr>
          <w:rFonts w:ascii="Times New Roman" w:eastAsia="Times New Roman" w:hAnsi="Times New Roman" w:cs="Times New Roman"/>
          <w:noProof/>
          <w:sz w:val="18"/>
          <w:szCs w:val="18"/>
          <w:lang w:val="ro-RO" w:eastAsia="ro-RO"/>
        </w:rPr>
        <w:t>În conformitate cu prevederile Legii nr. 24/</w:t>
      </w:r>
      <w:r w:rsidR="007872D4" w:rsidRPr="00C26431">
        <w:rPr>
          <w:rFonts w:ascii="Times New Roman" w:eastAsia="Times New Roman" w:hAnsi="Times New Roman" w:cs="Times New Roman"/>
          <w:noProof/>
          <w:sz w:val="18"/>
          <w:szCs w:val="18"/>
          <w:lang w:val="ro-RO" w:eastAsia="ro-RO"/>
        </w:rPr>
        <w:t xml:space="preserve"> </w:t>
      </w:r>
      <w:r w:rsidRPr="00C26431">
        <w:rPr>
          <w:rFonts w:ascii="Times New Roman" w:eastAsia="Times New Roman" w:hAnsi="Times New Roman" w:cs="Times New Roman"/>
          <w:noProof/>
          <w:sz w:val="18"/>
          <w:szCs w:val="18"/>
          <w:lang w:val="ro-RO" w:eastAsia="ro-RO"/>
        </w:rPr>
        <w:t>2000 privind normele de tehnică legislativă pentru elaborarea actelor normative</w:t>
      </w:r>
      <w:r w:rsidR="000D6E68" w:rsidRPr="00C26431">
        <w:rPr>
          <w:rFonts w:ascii="Times New Roman" w:eastAsia="Times New Roman" w:hAnsi="Times New Roman" w:cs="Times New Roman"/>
          <w:noProof/>
          <w:sz w:val="18"/>
          <w:szCs w:val="18"/>
          <w:lang w:val="ro-RO" w:eastAsia="ro-RO"/>
        </w:rPr>
        <w:t>, cu modificările și completările ulterioare;</w:t>
      </w:r>
    </w:p>
    <w:p w14:paraId="6C211786" w14:textId="75AD0D9A" w:rsidR="008444B6" w:rsidRPr="00C26431" w:rsidRDefault="008444B6" w:rsidP="007872D4">
      <w:pPr>
        <w:spacing w:after="0" w:line="240" w:lineRule="auto"/>
        <w:ind w:firstLine="708"/>
        <w:jc w:val="both"/>
        <w:rPr>
          <w:rFonts w:ascii="Times New Roman" w:eastAsia="Times New Roman" w:hAnsi="Times New Roman" w:cs="Times New Roman"/>
          <w:noProof/>
          <w:sz w:val="18"/>
          <w:szCs w:val="18"/>
          <w:lang w:val="ro-RO" w:eastAsia="ro-RO"/>
        </w:rPr>
      </w:pPr>
      <w:r w:rsidRPr="00C26431">
        <w:rPr>
          <w:rFonts w:ascii="Times New Roman" w:eastAsia="Times New Roman" w:hAnsi="Times New Roman" w:cs="Times New Roman"/>
          <w:noProof/>
          <w:sz w:val="18"/>
          <w:szCs w:val="18"/>
          <w:lang w:val="ro-RO" w:eastAsia="ro-RO"/>
        </w:rPr>
        <w:t>În temeiul art. 139, alin. (3) lit. a) precum şi ale art. 166 alin. (2) lit. d)  din Ordonanța de Urgență nr. 57/ 2019 privind Codul administrativ, cu modificările și completările ulterioare</w:t>
      </w:r>
    </w:p>
    <w:p w14:paraId="34AA5BF7" w14:textId="77777777" w:rsidR="00FE4012" w:rsidRPr="007872D4" w:rsidRDefault="00FE4012" w:rsidP="00FE4012">
      <w:pPr>
        <w:spacing w:after="0" w:line="240" w:lineRule="auto"/>
        <w:jc w:val="center"/>
        <w:rPr>
          <w:rFonts w:ascii="Times New Roman" w:eastAsia="Times New Roman" w:hAnsi="Times New Roman" w:cs="Times New Roman"/>
          <w:b/>
          <w:noProof/>
          <w:sz w:val="32"/>
          <w:szCs w:val="32"/>
          <w:lang w:val="ro-RO" w:eastAsia="ro-RO"/>
        </w:rPr>
      </w:pPr>
    </w:p>
    <w:p w14:paraId="32E2172B" w14:textId="5B8FBF4A" w:rsidR="00FE4012" w:rsidRPr="007872D4"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7872D4">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Pr="007872D4"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65A85E19" w14:textId="77777777" w:rsidR="00FE4012" w:rsidRPr="007872D4"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2080AD43" w14:textId="65122B0A" w:rsidR="00181821" w:rsidRPr="007872D4" w:rsidRDefault="00FE4012" w:rsidP="00181821">
      <w:pPr>
        <w:spacing w:after="0"/>
        <w:jc w:val="both"/>
        <w:rPr>
          <w:rFonts w:ascii="Times New Roman" w:eastAsia="Times New Roman" w:hAnsi="Times New Roman" w:cs="Times New Roman"/>
          <w:bCs/>
          <w:noProof/>
          <w:sz w:val="24"/>
          <w:szCs w:val="24"/>
          <w:lang w:val="ro-RO" w:eastAsia="ro-RO"/>
        </w:rPr>
      </w:pPr>
      <w:r w:rsidRPr="007872D4">
        <w:rPr>
          <w:rFonts w:ascii="Times New Roman" w:eastAsia="Times New Roman" w:hAnsi="Times New Roman" w:cs="Times New Roman"/>
          <w:b/>
          <w:i/>
          <w:noProof/>
          <w:sz w:val="24"/>
          <w:szCs w:val="24"/>
          <w:lang w:val="ro-RO" w:eastAsia="ro-RO"/>
        </w:rPr>
        <w:tab/>
      </w:r>
      <w:r w:rsidRPr="007872D4">
        <w:rPr>
          <w:rFonts w:ascii="Times New Roman" w:eastAsia="Times New Roman" w:hAnsi="Times New Roman" w:cs="Times New Roman"/>
          <w:b/>
          <w:noProof/>
          <w:sz w:val="24"/>
          <w:szCs w:val="24"/>
          <w:lang w:val="ro-RO" w:eastAsia="ro-RO"/>
        </w:rPr>
        <w:t>Art. 1</w:t>
      </w:r>
      <w:r w:rsidRPr="007872D4">
        <w:rPr>
          <w:rFonts w:ascii="Times New Roman" w:eastAsia="Times New Roman" w:hAnsi="Times New Roman" w:cs="Times New Roman"/>
          <w:noProof/>
          <w:sz w:val="24"/>
          <w:szCs w:val="24"/>
          <w:lang w:val="ro-RO" w:eastAsia="ro-RO"/>
        </w:rPr>
        <w:t xml:space="preserve"> –</w:t>
      </w:r>
      <w:r w:rsidRPr="007872D4">
        <w:rPr>
          <w:rFonts w:ascii="Times New Roman" w:eastAsia="Times New Roman" w:hAnsi="Times New Roman" w:cs="Times New Roman"/>
          <w:b/>
          <w:noProof/>
          <w:sz w:val="24"/>
          <w:szCs w:val="24"/>
          <w:lang w:val="ro-RO" w:eastAsia="ro-RO"/>
        </w:rPr>
        <w:t xml:space="preserve"> </w:t>
      </w:r>
      <w:bookmarkStart w:id="15" w:name="_Hlk58917871"/>
      <w:r w:rsidRPr="007872D4">
        <w:rPr>
          <w:rFonts w:ascii="Times New Roman" w:eastAsia="Times New Roman" w:hAnsi="Times New Roman" w:cs="Times New Roman"/>
          <w:noProof/>
          <w:sz w:val="24"/>
          <w:szCs w:val="24"/>
          <w:lang w:val="ro-RO" w:eastAsia="ro-RO"/>
        </w:rPr>
        <w:t xml:space="preserve">Se aprobă </w:t>
      </w:r>
      <w:bookmarkEnd w:id="15"/>
      <w:r w:rsidRPr="007872D4">
        <w:rPr>
          <w:rFonts w:ascii="Times New Roman" w:eastAsia="Times New Roman" w:hAnsi="Times New Roman" w:cs="Times New Roman"/>
          <w:noProof/>
          <w:sz w:val="24"/>
          <w:szCs w:val="24"/>
          <w:lang w:val="ro-RO" w:eastAsia="ro-RO"/>
        </w:rPr>
        <w:t xml:space="preserve">depunerea </w:t>
      </w:r>
      <w:bookmarkStart w:id="16" w:name="_Hlk99628754"/>
      <w:r w:rsidR="00237452" w:rsidRPr="007872D4">
        <w:rPr>
          <w:rFonts w:ascii="Times New Roman" w:eastAsia="Times New Roman" w:hAnsi="Times New Roman" w:cs="Times New Roman"/>
          <w:noProof/>
          <w:sz w:val="24"/>
          <w:szCs w:val="24"/>
          <w:lang w:val="ro-RO" w:eastAsia="ro-RO"/>
        </w:rPr>
        <w:t xml:space="preserve">proiectului </w:t>
      </w:r>
      <w:r w:rsidR="002C1A78" w:rsidRPr="007872D4">
        <w:rPr>
          <w:rFonts w:ascii="Times New Roman" w:eastAsia="Times New Roman" w:hAnsi="Times New Roman" w:cs="Times New Roman"/>
          <w:noProof/>
          <w:sz w:val="24"/>
          <w:szCs w:val="24"/>
          <w:lang w:val="ro-RO" w:eastAsia="ro-RO"/>
        </w:rPr>
        <w:t>“</w:t>
      </w:r>
      <w:r w:rsidR="00204679" w:rsidRPr="007872D4">
        <w:rPr>
          <w:rFonts w:ascii="Times New Roman" w:eastAsia="Times New Roman" w:hAnsi="Times New Roman" w:cs="Times New Roman"/>
          <w:b/>
          <w:bCs/>
          <w:noProof/>
          <w:sz w:val="24"/>
          <w:szCs w:val="24"/>
          <w:lang w:val="ro-RO" w:eastAsia="ro-RO"/>
        </w:rPr>
        <w:t xml:space="preserve">Construirea de locuințe pentru tineri în Municipiul Lupeni, județul Hunedoara” </w:t>
      </w:r>
      <w:r w:rsidR="008E73AB" w:rsidRPr="007872D4">
        <w:rPr>
          <w:rFonts w:ascii="Times New Roman" w:eastAsia="Times New Roman" w:hAnsi="Times New Roman" w:cs="Times New Roman"/>
          <w:bCs/>
          <w:noProof/>
          <w:sz w:val="24"/>
          <w:szCs w:val="24"/>
          <w:lang w:val="ro-RO" w:eastAsia="ro-RO"/>
        </w:rPr>
        <w:t xml:space="preserve">pentru obținerea finanțării în cadrul </w:t>
      </w:r>
      <w:r w:rsidR="00304321" w:rsidRPr="007872D4">
        <w:rPr>
          <w:rFonts w:ascii="Times New Roman" w:eastAsia="Times New Roman" w:hAnsi="Times New Roman" w:cs="Times New Roman"/>
          <w:bCs/>
          <w:noProof/>
          <w:sz w:val="24"/>
          <w:szCs w:val="24"/>
          <w:lang w:val="ro-RO" w:eastAsia="ro-RO"/>
        </w:rPr>
        <w:t>Planului Național de Redresare și Reziliență,</w:t>
      </w:r>
      <w:r w:rsidR="007872D4">
        <w:rPr>
          <w:rFonts w:ascii="Times New Roman" w:eastAsia="Times New Roman" w:hAnsi="Times New Roman" w:cs="Times New Roman"/>
          <w:bCs/>
          <w:noProof/>
          <w:sz w:val="24"/>
          <w:szCs w:val="24"/>
          <w:lang w:val="ro-RO" w:eastAsia="ro-RO"/>
        </w:rPr>
        <w:t xml:space="preserve"> </w:t>
      </w:r>
      <w:r w:rsidR="00304321" w:rsidRPr="007872D4">
        <w:rPr>
          <w:rFonts w:ascii="Times New Roman" w:eastAsia="Times New Roman" w:hAnsi="Times New Roman" w:cs="Times New Roman"/>
          <w:bCs/>
          <w:noProof/>
          <w:sz w:val="24"/>
          <w:szCs w:val="24"/>
          <w:lang w:val="ro-RO" w:eastAsia="ro-RO"/>
        </w:rPr>
        <w:t>apel de proiecte PNRR/</w:t>
      </w:r>
      <w:r w:rsidR="007872D4">
        <w:rPr>
          <w:rFonts w:ascii="Times New Roman" w:eastAsia="Times New Roman" w:hAnsi="Times New Roman" w:cs="Times New Roman"/>
          <w:bCs/>
          <w:noProof/>
          <w:sz w:val="24"/>
          <w:szCs w:val="24"/>
          <w:lang w:val="ro-RO" w:eastAsia="ro-RO"/>
        </w:rPr>
        <w:t xml:space="preserve"> </w:t>
      </w:r>
      <w:r w:rsidR="00304321" w:rsidRPr="007872D4">
        <w:rPr>
          <w:rFonts w:ascii="Times New Roman" w:eastAsia="Times New Roman" w:hAnsi="Times New Roman" w:cs="Times New Roman"/>
          <w:bCs/>
          <w:noProof/>
          <w:sz w:val="24"/>
          <w:szCs w:val="24"/>
          <w:lang w:val="ro-RO" w:eastAsia="ro-RO"/>
        </w:rPr>
        <w:t>2022/</w:t>
      </w:r>
      <w:r w:rsidR="007872D4">
        <w:rPr>
          <w:rFonts w:ascii="Times New Roman" w:eastAsia="Times New Roman" w:hAnsi="Times New Roman" w:cs="Times New Roman"/>
          <w:bCs/>
          <w:noProof/>
          <w:sz w:val="24"/>
          <w:szCs w:val="24"/>
          <w:lang w:val="ro-RO" w:eastAsia="ro-RO"/>
        </w:rPr>
        <w:t xml:space="preserve"> </w:t>
      </w:r>
      <w:r w:rsidR="00304321" w:rsidRPr="007872D4">
        <w:rPr>
          <w:rFonts w:ascii="Times New Roman" w:eastAsia="Times New Roman" w:hAnsi="Times New Roman" w:cs="Times New Roman"/>
          <w:bCs/>
          <w:noProof/>
          <w:sz w:val="24"/>
          <w:szCs w:val="24"/>
          <w:lang w:val="ro-RO" w:eastAsia="ro-RO"/>
        </w:rPr>
        <w:t xml:space="preserve">C10, componenta 10 – Fondul local , investiția I.2 – Construirea de locuințe </w:t>
      </w:r>
      <w:r w:rsidR="007872D4" w:rsidRPr="007872D4">
        <w:rPr>
          <w:rFonts w:ascii="Times New Roman" w:eastAsia="Times New Roman" w:hAnsi="Times New Roman" w:cs="Times New Roman"/>
          <w:bCs/>
          <w:noProof/>
          <w:sz w:val="24"/>
          <w:szCs w:val="24"/>
          <w:lang w:val="ro-RO" w:eastAsia="ro-RO"/>
        </w:rPr>
        <w:t>nZEB</w:t>
      </w:r>
      <w:r w:rsidR="00304321" w:rsidRPr="007872D4">
        <w:rPr>
          <w:rFonts w:ascii="Times New Roman" w:eastAsia="Times New Roman" w:hAnsi="Times New Roman" w:cs="Times New Roman"/>
          <w:bCs/>
          <w:noProof/>
          <w:sz w:val="24"/>
          <w:szCs w:val="24"/>
          <w:lang w:val="ro-RO" w:eastAsia="ro-RO"/>
        </w:rPr>
        <w:t xml:space="preserve"> plus pentru tineri/</w:t>
      </w:r>
      <w:r w:rsidR="007872D4">
        <w:rPr>
          <w:rFonts w:ascii="Times New Roman" w:eastAsia="Times New Roman" w:hAnsi="Times New Roman" w:cs="Times New Roman"/>
          <w:bCs/>
          <w:noProof/>
          <w:sz w:val="24"/>
          <w:szCs w:val="24"/>
          <w:lang w:val="ro-RO" w:eastAsia="ro-RO"/>
        </w:rPr>
        <w:t xml:space="preserve"> </w:t>
      </w:r>
      <w:r w:rsidR="00304321" w:rsidRPr="007872D4">
        <w:rPr>
          <w:rFonts w:ascii="Times New Roman" w:eastAsia="Times New Roman" w:hAnsi="Times New Roman" w:cs="Times New Roman"/>
          <w:bCs/>
          <w:noProof/>
          <w:sz w:val="24"/>
          <w:szCs w:val="24"/>
          <w:lang w:val="ro-RO" w:eastAsia="ro-RO"/>
        </w:rPr>
        <w:t>locuințe de serviciu pentru specialiști din sănătate și învățământ.</w:t>
      </w:r>
    </w:p>
    <w:p w14:paraId="23531A8F" w14:textId="4240AC14" w:rsidR="00E52FE3" w:rsidRPr="007872D4" w:rsidRDefault="00FE4012" w:rsidP="00181821">
      <w:pPr>
        <w:spacing w:after="0"/>
        <w:ind w:firstLine="708"/>
        <w:jc w:val="both"/>
        <w:rPr>
          <w:rFonts w:ascii="Times New Roman" w:eastAsia="Times New Roman" w:hAnsi="Times New Roman" w:cs="Times New Roman"/>
          <w:noProof/>
          <w:sz w:val="24"/>
          <w:szCs w:val="24"/>
          <w:lang w:val="ro-RO" w:eastAsia="ro-RO"/>
        </w:rPr>
      </w:pPr>
      <w:r w:rsidRPr="007872D4">
        <w:rPr>
          <w:rFonts w:ascii="Times New Roman" w:eastAsia="Times New Roman" w:hAnsi="Times New Roman" w:cs="Times New Roman"/>
          <w:b/>
          <w:bCs/>
          <w:noProof/>
          <w:sz w:val="24"/>
          <w:szCs w:val="24"/>
          <w:lang w:val="ro-RO" w:eastAsia="ro-RO"/>
        </w:rPr>
        <w:t>Art. 2</w:t>
      </w:r>
      <w:r w:rsidRPr="007872D4">
        <w:rPr>
          <w:rFonts w:ascii="Times New Roman" w:eastAsia="Times New Roman" w:hAnsi="Times New Roman" w:cs="Times New Roman"/>
          <w:noProof/>
          <w:sz w:val="24"/>
          <w:szCs w:val="24"/>
          <w:lang w:val="ro-RO" w:eastAsia="ro-RO"/>
        </w:rPr>
        <w:t xml:space="preserve"> </w:t>
      </w:r>
      <w:r w:rsidR="007872D4" w:rsidRPr="007872D4">
        <w:rPr>
          <w:rFonts w:ascii="Times New Roman" w:eastAsia="Times New Roman" w:hAnsi="Times New Roman" w:cs="Times New Roman"/>
          <w:noProof/>
          <w:sz w:val="24"/>
          <w:szCs w:val="24"/>
          <w:lang w:val="ro-RO" w:eastAsia="ro-RO"/>
        </w:rPr>
        <w:t>–</w:t>
      </w:r>
      <w:r w:rsidRPr="007872D4">
        <w:rPr>
          <w:rFonts w:ascii="Times New Roman" w:eastAsia="Times New Roman" w:hAnsi="Times New Roman" w:cs="Times New Roman"/>
          <w:noProof/>
          <w:sz w:val="24"/>
          <w:szCs w:val="24"/>
          <w:lang w:val="ro-RO" w:eastAsia="ro-RO"/>
        </w:rPr>
        <w:t xml:space="preserve"> Se aprobă </w:t>
      </w:r>
      <w:r w:rsidR="00237452" w:rsidRPr="007872D4">
        <w:rPr>
          <w:rFonts w:ascii="Times New Roman" w:eastAsia="Times New Roman" w:hAnsi="Times New Roman" w:cs="Times New Roman"/>
          <w:noProof/>
          <w:sz w:val="24"/>
          <w:szCs w:val="24"/>
          <w:lang w:val="ro-RO" w:eastAsia="ro-RO"/>
        </w:rPr>
        <w:t xml:space="preserve">valoarea maximă eligibilă solicitată </w:t>
      </w:r>
      <w:r w:rsidR="009D2698" w:rsidRPr="007872D4">
        <w:rPr>
          <w:rFonts w:ascii="Times New Roman" w:eastAsia="Times New Roman" w:hAnsi="Times New Roman" w:cs="Times New Roman"/>
          <w:noProof/>
          <w:sz w:val="24"/>
          <w:szCs w:val="24"/>
          <w:lang w:val="ro-RO" w:eastAsia="ro-RO"/>
        </w:rPr>
        <w:t xml:space="preserve">pentru proiectul </w:t>
      </w:r>
      <w:bookmarkStart w:id="17" w:name="_Hlk103753306"/>
      <w:bookmarkStart w:id="18" w:name="_Hlk103258759"/>
      <w:r w:rsidR="002C1A78" w:rsidRPr="007872D4">
        <w:rPr>
          <w:rFonts w:ascii="Times New Roman" w:eastAsia="Times New Roman" w:hAnsi="Times New Roman" w:cs="Times New Roman"/>
          <w:bCs/>
          <w:noProof/>
          <w:sz w:val="24"/>
          <w:szCs w:val="24"/>
          <w:lang w:val="ro-RO" w:eastAsia="ro-RO"/>
        </w:rPr>
        <w:t>“Construirea de locuințe pentru tineri în Municipiul Lupeni, județul Hunedoara”</w:t>
      </w:r>
      <w:bookmarkEnd w:id="17"/>
      <w:r w:rsidR="002C1A78" w:rsidRPr="007872D4">
        <w:rPr>
          <w:rFonts w:ascii="Times New Roman" w:eastAsia="Times New Roman" w:hAnsi="Times New Roman" w:cs="Times New Roman"/>
          <w:bCs/>
          <w:noProof/>
          <w:sz w:val="24"/>
          <w:szCs w:val="24"/>
          <w:lang w:val="ro-RO" w:eastAsia="ro-RO"/>
        </w:rPr>
        <w:t xml:space="preserve"> </w:t>
      </w:r>
      <w:r w:rsidR="009D2698" w:rsidRPr="007872D4">
        <w:rPr>
          <w:rFonts w:ascii="Times New Roman" w:eastAsia="Times New Roman" w:hAnsi="Times New Roman" w:cs="Times New Roman"/>
          <w:noProof/>
          <w:sz w:val="24"/>
          <w:szCs w:val="24"/>
          <w:lang w:val="ro-RO" w:eastAsia="ro-RO"/>
        </w:rPr>
        <w:t>în</w:t>
      </w:r>
      <w:r w:rsidR="00431EE3" w:rsidRPr="007872D4">
        <w:rPr>
          <w:rFonts w:ascii="Times New Roman" w:eastAsia="Times New Roman" w:hAnsi="Times New Roman" w:cs="Times New Roman"/>
          <w:noProof/>
          <w:sz w:val="24"/>
          <w:szCs w:val="24"/>
          <w:lang w:val="ro-RO" w:eastAsia="ro-RO"/>
        </w:rPr>
        <w:t xml:space="preserve"> sumă de</w:t>
      </w:r>
      <w:r w:rsidR="006945C5" w:rsidRPr="007872D4">
        <w:rPr>
          <w:rFonts w:ascii="Times New Roman" w:eastAsia="Times New Roman" w:hAnsi="Times New Roman" w:cs="Times New Roman"/>
          <w:noProof/>
          <w:sz w:val="24"/>
          <w:szCs w:val="24"/>
          <w:lang w:val="ro-RO" w:eastAsia="ro-RO"/>
        </w:rPr>
        <w:t xml:space="preserve"> </w:t>
      </w:r>
      <w:r w:rsidR="00204679" w:rsidRPr="007872D4">
        <w:rPr>
          <w:rFonts w:ascii="Times New Roman" w:eastAsia="Times New Roman" w:hAnsi="Times New Roman" w:cs="Times New Roman"/>
          <w:b/>
          <w:bCs/>
          <w:noProof/>
          <w:sz w:val="24"/>
          <w:szCs w:val="24"/>
          <w:lang w:val="ro-RO" w:eastAsia="ro-RO"/>
        </w:rPr>
        <w:t>10.840.333,59</w:t>
      </w:r>
      <w:r w:rsidR="00BE4427" w:rsidRPr="007872D4">
        <w:rPr>
          <w:rFonts w:ascii="Times New Roman" w:eastAsia="Times New Roman" w:hAnsi="Times New Roman" w:cs="Times New Roman"/>
          <w:b/>
          <w:bCs/>
          <w:noProof/>
          <w:color w:val="FF0000"/>
          <w:sz w:val="24"/>
          <w:szCs w:val="24"/>
          <w:lang w:val="ro-RO" w:eastAsia="ro-RO"/>
        </w:rPr>
        <w:t xml:space="preserve"> </w:t>
      </w:r>
      <w:r w:rsidR="00431EE3" w:rsidRPr="007872D4">
        <w:rPr>
          <w:rFonts w:ascii="Times New Roman" w:eastAsia="Times New Roman" w:hAnsi="Times New Roman" w:cs="Times New Roman"/>
          <w:b/>
          <w:bCs/>
          <w:noProof/>
          <w:sz w:val="24"/>
          <w:szCs w:val="24"/>
          <w:lang w:val="ro-RO" w:eastAsia="ro-RO"/>
        </w:rPr>
        <w:t>lei</w:t>
      </w:r>
      <w:r w:rsidR="00E96F52" w:rsidRPr="007872D4">
        <w:rPr>
          <w:rFonts w:ascii="Times New Roman" w:eastAsia="Times New Roman" w:hAnsi="Times New Roman" w:cs="Times New Roman"/>
          <w:noProof/>
          <w:sz w:val="24"/>
          <w:szCs w:val="24"/>
          <w:lang w:val="ro-RO" w:eastAsia="ro-RO"/>
        </w:rPr>
        <w:t xml:space="preserve"> fără TVA</w:t>
      </w:r>
      <w:r w:rsidR="0075547B" w:rsidRPr="007872D4">
        <w:rPr>
          <w:rFonts w:ascii="Times New Roman" w:eastAsia="Times New Roman" w:hAnsi="Times New Roman" w:cs="Times New Roman"/>
          <w:b/>
          <w:bCs/>
          <w:noProof/>
          <w:sz w:val="24"/>
          <w:szCs w:val="24"/>
          <w:lang w:val="ro-RO" w:eastAsia="ro-RO"/>
        </w:rPr>
        <w:t xml:space="preserve">, </w:t>
      </w:r>
      <w:r w:rsidR="00A6002F" w:rsidRPr="007872D4">
        <w:rPr>
          <w:rFonts w:ascii="Times New Roman" w:eastAsia="Times New Roman" w:hAnsi="Times New Roman" w:cs="Times New Roman"/>
          <w:noProof/>
          <w:sz w:val="24"/>
          <w:szCs w:val="24"/>
          <w:lang w:val="ro-RO" w:eastAsia="ro-RO"/>
        </w:rPr>
        <w:t xml:space="preserve">calculat la cursul Infoeuro aferent lunii mai a anului 2021, 1 euro = 4,9227 lei, reprezentând finanțare nerambursabilă în procent de 100% a cheltuielilor eligibile. Valoarea TVA aferentă cheltuielilor eligibile va fi asigurată de </w:t>
      </w:r>
      <w:r w:rsidR="00A6002F" w:rsidRPr="007872D4">
        <w:rPr>
          <w:rFonts w:ascii="Times New Roman" w:eastAsia="Times New Roman" w:hAnsi="Times New Roman" w:cs="Times New Roman"/>
          <w:noProof/>
          <w:sz w:val="24"/>
          <w:szCs w:val="24"/>
          <w:lang w:val="ro-RO" w:eastAsia="ro-RO"/>
        </w:rPr>
        <w:lastRenderedPageBreak/>
        <w:t>la bugetul de stat, din bugetul coordonatorului de reforme și/sau investiții pentru Componenta 10 – Fondul Local – Ministerul Dezvoltării, Lucrărilor Publice și Administrației, în conformitate cu legislația în vigoare</w:t>
      </w:r>
      <w:r w:rsidR="00D24CAD" w:rsidRPr="007872D4">
        <w:rPr>
          <w:rFonts w:ascii="Times New Roman" w:eastAsia="Times New Roman" w:hAnsi="Times New Roman" w:cs="Times New Roman"/>
          <w:noProof/>
          <w:sz w:val="24"/>
          <w:szCs w:val="24"/>
          <w:lang w:val="ro-RO" w:eastAsia="ro-RO"/>
        </w:rPr>
        <w:t>.</w:t>
      </w:r>
    </w:p>
    <w:bookmarkEnd w:id="18"/>
    <w:p w14:paraId="03FD3551" w14:textId="27712E8C" w:rsidR="00E96F52" w:rsidRPr="007872D4" w:rsidRDefault="00E52FE3" w:rsidP="00181821">
      <w:pPr>
        <w:spacing w:after="0"/>
        <w:ind w:firstLine="708"/>
        <w:jc w:val="both"/>
        <w:rPr>
          <w:rFonts w:ascii="Times New Roman" w:eastAsia="Times New Roman" w:hAnsi="Times New Roman" w:cs="Times New Roman"/>
          <w:bCs/>
          <w:noProof/>
          <w:sz w:val="24"/>
          <w:szCs w:val="24"/>
          <w:lang w:val="ro-RO" w:eastAsia="ro-RO"/>
        </w:rPr>
      </w:pPr>
      <w:r w:rsidRPr="007872D4">
        <w:rPr>
          <w:rFonts w:ascii="Times New Roman" w:eastAsia="Times New Roman" w:hAnsi="Times New Roman" w:cs="Times New Roman"/>
          <w:b/>
          <w:bCs/>
          <w:noProof/>
          <w:sz w:val="24"/>
          <w:szCs w:val="24"/>
          <w:lang w:val="ro-RO" w:eastAsia="ro-RO"/>
        </w:rPr>
        <w:t>Art.</w:t>
      </w:r>
      <w:r w:rsidR="007872D4">
        <w:rPr>
          <w:rFonts w:ascii="Times New Roman" w:eastAsia="Times New Roman" w:hAnsi="Times New Roman" w:cs="Times New Roman"/>
          <w:b/>
          <w:bCs/>
          <w:noProof/>
          <w:sz w:val="24"/>
          <w:szCs w:val="24"/>
          <w:lang w:val="ro-RO" w:eastAsia="ro-RO"/>
        </w:rPr>
        <w:t xml:space="preserve"> </w:t>
      </w:r>
      <w:r w:rsidRPr="007872D4">
        <w:rPr>
          <w:rFonts w:ascii="Times New Roman" w:eastAsia="Times New Roman" w:hAnsi="Times New Roman" w:cs="Times New Roman"/>
          <w:b/>
          <w:bCs/>
          <w:noProof/>
          <w:sz w:val="24"/>
          <w:szCs w:val="24"/>
          <w:lang w:val="ro-RO" w:eastAsia="ro-RO"/>
        </w:rPr>
        <w:t>3</w:t>
      </w:r>
      <w:r w:rsidR="007872D4">
        <w:rPr>
          <w:rFonts w:ascii="Times New Roman" w:eastAsia="Times New Roman" w:hAnsi="Times New Roman" w:cs="Times New Roman"/>
          <w:b/>
          <w:bCs/>
          <w:noProof/>
          <w:sz w:val="24"/>
          <w:szCs w:val="24"/>
          <w:lang w:val="ro-RO" w:eastAsia="ro-RO"/>
        </w:rPr>
        <w:t xml:space="preserve"> </w:t>
      </w:r>
      <w:r w:rsidR="007872D4" w:rsidRPr="007872D4">
        <w:rPr>
          <w:rFonts w:ascii="Times New Roman" w:eastAsia="Times New Roman" w:hAnsi="Times New Roman" w:cs="Times New Roman"/>
          <w:noProof/>
          <w:sz w:val="24"/>
          <w:szCs w:val="24"/>
          <w:lang w:val="ro-RO" w:eastAsia="ro-RO"/>
        </w:rPr>
        <w:t>–</w:t>
      </w:r>
      <w:r w:rsidRPr="007872D4">
        <w:rPr>
          <w:rFonts w:ascii="Times New Roman" w:eastAsia="Times New Roman" w:hAnsi="Times New Roman" w:cs="Times New Roman"/>
          <w:noProof/>
          <w:sz w:val="24"/>
          <w:szCs w:val="24"/>
          <w:lang w:val="ro-RO" w:eastAsia="ro-RO"/>
        </w:rPr>
        <w:t xml:space="preserve"> </w:t>
      </w:r>
      <w:r w:rsidR="00280569" w:rsidRPr="007872D4">
        <w:rPr>
          <w:rFonts w:ascii="Times New Roman" w:eastAsia="Times New Roman" w:hAnsi="Times New Roman" w:cs="Times New Roman"/>
          <w:noProof/>
          <w:sz w:val="24"/>
          <w:szCs w:val="24"/>
          <w:lang w:val="ro-RO" w:eastAsia="ro-RO"/>
        </w:rPr>
        <w:t xml:space="preserve">Se aprobă Nota de fundamentare a investiției </w:t>
      </w:r>
      <w:r w:rsidR="00D376FA" w:rsidRPr="007872D4">
        <w:rPr>
          <w:rFonts w:ascii="Times New Roman" w:eastAsia="Times New Roman" w:hAnsi="Times New Roman" w:cs="Times New Roman"/>
          <w:noProof/>
          <w:sz w:val="24"/>
          <w:szCs w:val="24"/>
          <w:lang w:val="ro-RO" w:eastAsia="ro-RO"/>
        </w:rPr>
        <w:t>“</w:t>
      </w:r>
      <w:r w:rsidR="00304321" w:rsidRPr="007872D4">
        <w:rPr>
          <w:rFonts w:ascii="Times New Roman" w:eastAsia="Times New Roman" w:hAnsi="Times New Roman" w:cs="Times New Roman"/>
          <w:bCs/>
          <w:noProof/>
          <w:sz w:val="24"/>
          <w:szCs w:val="24"/>
          <w:lang w:val="ro-RO" w:eastAsia="ro-RO"/>
        </w:rPr>
        <w:t xml:space="preserve">Construirea de locuințe nZEB plus pentru tinerii </w:t>
      </w:r>
      <w:r w:rsidR="00711AAD" w:rsidRPr="007872D4">
        <w:rPr>
          <w:rFonts w:ascii="Times New Roman" w:eastAsia="Times New Roman" w:hAnsi="Times New Roman" w:cs="Times New Roman"/>
          <w:bCs/>
          <w:noProof/>
          <w:sz w:val="24"/>
          <w:szCs w:val="24"/>
          <w:lang w:val="ro-RO" w:eastAsia="ro-RO"/>
        </w:rPr>
        <w:t>din</w:t>
      </w:r>
      <w:r w:rsidR="00304321" w:rsidRPr="007872D4">
        <w:rPr>
          <w:rFonts w:ascii="Times New Roman" w:eastAsia="Times New Roman" w:hAnsi="Times New Roman" w:cs="Times New Roman"/>
          <w:bCs/>
          <w:noProof/>
          <w:sz w:val="24"/>
          <w:szCs w:val="24"/>
          <w:lang w:val="ro-RO" w:eastAsia="ro-RO"/>
        </w:rPr>
        <w:t xml:space="preserve"> Municipiul Lupeni, județul Hunedoara</w:t>
      </w:r>
      <w:r w:rsidR="00BE4427" w:rsidRPr="007872D4">
        <w:rPr>
          <w:rFonts w:ascii="Times New Roman" w:eastAsia="Times New Roman" w:hAnsi="Times New Roman" w:cs="Times New Roman"/>
          <w:bCs/>
          <w:noProof/>
          <w:sz w:val="24"/>
          <w:szCs w:val="24"/>
          <w:lang w:val="ro-RO" w:eastAsia="ro-RO"/>
        </w:rPr>
        <w:t>”</w:t>
      </w:r>
      <w:r w:rsidR="00280569" w:rsidRPr="007872D4">
        <w:rPr>
          <w:rFonts w:ascii="Times New Roman" w:eastAsia="Times New Roman" w:hAnsi="Times New Roman" w:cs="Times New Roman"/>
          <w:bCs/>
          <w:noProof/>
          <w:sz w:val="24"/>
          <w:szCs w:val="24"/>
          <w:lang w:val="ro-RO" w:eastAsia="ro-RO"/>
        </w:rPr>
        <w:t>, conform Anexei 1 care face parte integrantă din prezenta hotărâre.</w:t>
      </w:r>
    </w:p>
    <w:p w14:paraId="4AFFF0C6" w14:textId="23F98257" w:rsidR="009D2698" w:rsidRPr="007872D4" w:rsidRDefault="009D2698" w:rsidP="00FE4012">
      <w:pPr>
        <w:spacing w:after="0"/>
        <w:ind w:firstLine="708"/>
        <w:jc w:val="both"/>
        <w:rPr>
          <w:rFonts w:ascii="Times New Roman" w:eastAsia="Times New Roman" w:hAnsi="Times New Roman" w:cs="Times New Roman"/>
          <w:noProof/>
          <w:sz w:val="24"/>
          <w:szCs w:val="24"/>
          <w:lang w:val="ro-RO" w:eastAsia="ro-RO"/>
        </w:rPr>
      </w:pPr>
      <w:r w:rsidRPr="007872D4">
        <w:rPr>
          <w:rFonts w:ascii="Times New Roman" w:eastAsia="Times New Roman" w:hAnsi="Times New Roman" w:cs="Times New Roman"/>
          <w:b/>
          <w:bCs/>
          <w:noProof/>
          <w:sz w:val="24"/>
          <w:szCs w:val="24"/>
          <w:lang w:val="ro-RO" w:eastAsia="ro-RO"/>
        </w:rPr>
        <w:t xml:space="preserve">Art. </w:t>
      </w:r>
      <w:r w:rsidR="00280569" w:rsidRPr="007872D4">
        <w:rPr>
          <w:rFonts w:ascii="Times New Roman" w:eastAsia="Times New Roman" w:hAnsi="Times New Roman" w:cs="Times New Roman"/>
          <w:b/>
          <w:bCs/>
          <w:noProof/>
          <w:sz w:val="24"/>
          <w:szCs w:val="24"/>
          <w:lang w:val="ro-RO" w:eastAsia="ro-RO"/>
        </w:rPr>
        <w:t>4</w:t>
      </w:r>
      <w:r w:rsidRPr="007872D4">
        <w:rPr>
          <w:rFonts w:ascii="Times New Roman" w:eastAsia="Times New Roman" w:hAnsi="Times New Roman" w:cs="Times New Roman"/>
          <w:noProof/>
          <w:sz w:val="24"/>
          <w:szCs w:val="24"/>
          <w:lang w:val="ro-RO" w:eastAsia="ro-RO"/>
        </w:rPr>
        <w:t xml:space="preserve"> </w:t>
      </w:r>
      <w:r w:rsidR="00BF6BF5" w:rsidRPr="007872D4">
        <w:rPr>
          <w:rFonts w:ascii="Times New Roman" w:eastAsia="Times New Roman" w:hAnsi="Times New Roman" w:cs="Times New Roman"/>
          <w:noProof/>
          <w:sz w:val="24"/>
          <w:szCs w:val="24"/>
          <w:lang w:val="ro-RO" w:eastAsia="ro-RO"/>
        </w:rPr>
        <w:t>–</w:t>
      </w:r>
      <w:r w:rsidRPr="007872D4">
        <w:rPr>
          <w:rFonts w:ascii="Times New Roman" w:eastAsia="Times New Roman" w:hAnsi="Times New Roman" w:cs="Times New Roman"/>
          <w:noProof/>
          <w:sz w:val="24"/>
          <w:szCs w:val="24"/>
          <w:lang w:val="ro-RO" w:eastAsia="ro-RO"/>
        </w:rPr>
        <w:t xml:space="preserve"> Se aprob</w:t>
      </w:r>
      <w:r w:rsidR="001732FF" w:rsidRPr="007872D4">
        <w:rPr>
          <w:rFonts w:ascii="Times New Roman" w:eastAsia="Times New Roman" w:hAnsi="Times New Roman" w:cs="Times New Roman"/>
          <w:noProof/>
          <w:sz w:val="24"/>
          <w:szCs w:val="24"/>
          <w:lang w:val="ro-RO" w:eastAsia="ro-RO"/>
        </w:rPr>
        <w:t>ă</w:t>
      </w:r>
      <w:r w:rsidRPr="007872D4">
        <w:rPr>
          <w:rFonts w:ascii="Times New Roman" w:eastAsia="Times New Roman" w:hAnsi="Times New Roman" w:cs="Times New Roman"/>
          <w:noProof/>
          <w:sz w:val="24"/>
          <w:szCs w:val="24"/>
          <w:lang w:val="ro-RO" w:eastAsia="ro-RO"/>
        </w:rPr>
        <w:t xml:space="preserve"> Descrierea sumar</w:t>
      </w:r>
      <w:r w:rsidR="005427F1" w:rsidRPr="007872D4">
        <w:rPr>
          <w:rFonts w:ascii="Times New Roman" w:eastAsia="Times New Roman" w:hAnsi="Times New Roman" w:cs="Times New Roman"/>
          <w:noProof/>
          <w:sz w:val="24"/>
          <w:szCs w:val="24"/>
          <w:lang w:val="ro-RO" w:eastAsia="ro-RO"/>
        </w:rPr>
        <w:t>ă</w:t>
      </w:r>
      <w:r w:rsidRPr="007872D4">
        <w:rPr>
          <w:rFonts w:ascii="Times New Roman" w:eastAsia="Times New Roman" w:hAnsi="Times New Roman" w:cs="Times New Roman"/>
          <w:noProof/>
          <w:sz w:val="24"/>
          <w:szCs w:val="24"/>
          <w:lang w:val="ro-RO" w:eastAsia="ro-RO"/>
        </w:rPr>
        <w:t xml:space="preserve"> a investitiei</w:t>
      </w:r>
      <w:r w:rsidR="0021646A" w:rsidRPr="007872D4">
        <w:rPr>
          <w:rFonts w:ascii="Times New Roman" w:eastAsia="Times New Roman" w:hAnsi="Times New Roman" w:cs="Times New Roman"/>
          <w:noProof/>
          <w:sz w:val="24"/>
          <w:szCs w:val="24"/>
          <w:lang w:val="ro-RO" w:eastAsia="ro-RO"/>
        </w:rPr>
        <w:t xml:space="preserve"> privind proiectul</w:t>
      </w:r>
      <w:r w:rsidRPr="007872D4">
        <w:rPr>
          <w:rFonts w:ascii="Times New Roman" w:eastAsia="Times New Roman" w:hAnsi="Times New Roman" w:cs="Times New Roman"/>
          <w:noProof/>
          <w:sz w:val="24"/>
          <w:szCs w:val="24"/>
          <w:lang w:val="ro-RO" w:eastAsia="ro-RO"/>
        </w:rPr>
        <w:t xml:space="preserve"> </w:t>
      </w:r>
      <w:r w:rsidR="002C1A78" w:rsidRPr="007872D4">
        <w:rPr>
          <w:rFonts w:ascii="Times New Roman" w:eastAsia="Times New Roman" w:hAnsi="Times New Roman" w:cs="Times New Roman"/>
          <w:noProof/>
          <w:sz w:val="24"/>
          <w:szCs w:val="24"/>
          <w:lang w:val="ro-RO" w:eastAsia="ro-RO"/>
        </w:rPr>
        <w:t xml:space="preserve">“Construirea de locuințe pentru tineri în Municipiul Lupeni, județul Hunedoara” </w:t>
      </w:r>
      <w:r w:rsidR="0021646A" w:rsidRPr="007872D4">
        <w:rPr>
          <w:rFonts w:ascii="Times New Roman" w:eastAsia="Times New Roman" w:hAnsi="Times New Roman" w:cs="Times New Roman"/>
          <w:bCs/>
          <w:noProof/>
          <w:sz w:val="24"/>
          <w:szCs w:val="24"/>
          <w:lang w:val="ro-RO" w:eastAsia="ro-RO"/>
        </w:rPr>
        <w:t>conform Anexei 2 care face parte integrantă din prezenta hotărâre.</w:t>
      </w:r>
    </w:p>
    <w:p w14:paraId="2724195B" w14:textId="39163E42" w:rsidR="001732FF" w:rsidRPr="007872D4" w:rsidRDefault="001732FF" w:rsidP="001732FF">
      <w:pPr>
        <w:spacing w:after="0"/>
        <w:ind w:firstLine="708"/>
        <w:jc w:val="both"/>
        <w:rPr>
          <w:rFonts w:ascii="Times New Roman" w:eastAsia="Times New Roman" w:hAnsi="Times New Roman" w:cs="Times New Roman"/>
          <w:noProof/>
          <w:sz w:val="24"/>
          <w:szCs w:val="24"/>
          <w:lang w:val="ro-RO" w:eastAsia="ro-RO"/>
        </w:rPr>
      </w:pPr>
      <w:r w:rsidRPr="007872D4">
        <w:rPr>
          <w:rFonts w:ascii="Times New Roman" w:eastAsia="Times New Roman" w:hAnsi="Times New Roman" w:cs="Times New Roman"/>
          <w:b/>
          <w:bCs/>
          <w:noProof/>
          <w:sz w:val="24"/>
          <w:szCs w:val="24"/>
          <w:lang w:val="ro-RO" w:eastAsia="ro-RO"/>
        </w:rPr>
        <w:t xml:space="preserve">Art. </w:t>
      </w:r>
      <w:r w:rsidR="000465E0" w:rsidRPr="007872D4">
        <w:rPr>
          <w:rFonts w:ascii="Times New Roman" w:eastAsia="Times New Roman" w:hAnsi="Times New Roman" w:cs="Times New Roman"/>
          <w:b/>
          <w:bCs/>
          <w:noProof/>
          <w:sz w:val="24"/>
          <w:szCs w:val="24"/>
          <w:lang w:val="ro-RO" w:eastAsia="ro-RO"/>
        </w:rPr>
        <w:t>5</w:t>
      </w:r>
      <w:r w:rsidRPr="007872D4">
        <w:rPr>
          <w:noProof/>
          <w:lang w:val="ro-RO"/>
        </w:rPr>
        <w:t xml:space="preserve"> </w:t>
      </w:r>
      <w:r w:rsidR="00BF6BF5" w:rsidRPr="007872D4">
        <w:rPr>
          <w:rFonts w:ascii="Times New Roman" w:eastAsia="Times New Roman" w:hAnsi="Times New Roman" w:cs="Times New Roman"/>
          <w:noProof/>
          <w:sz w:val="24"/>
          <w:szCs w:val="24"/>
          <w:lang w:val="ro-RO" w:eastAsia="ro-RO"/>
        </w:rPr>
        <w:t>–</w:t>
      </w:r>
      <w:r w:rsidRPr="007872D4">
        <w:rPr>
          <w:noProof/>
          <w:lang w:val="ro-RO"/>
        </w:rPr>
        <w:t xml:space="preserve"> </w:t>
      </w:r>
      <w:r w:rsidRPr="007872D4">
        <w:rPr>
          <w:rFonts w:ascii="Times New Roman" w:eastAsia="Times New Roman" w:hAnsi="Times New Roman" w:cs="Times New Roman"/>
          <w:noProof/>
          <w:sz w:val="24"/>
          <w:szCs w:val="24"/>
          <w:lang w:val="ro-RO" w:eastAsia="ro-RO"/>
        </w:rPr>
        <w:t xml:space="preserve">Consiliul Local al UAT Mun. Lupeni îsi exprimă acordul cu privire la susținerea cheltuielilor neeligibile ale proiectului </w:t>
      </w:r>
      <w:r w:rsidR="002C1A78" w:rsidRPr="007872D4">
        <w:rPr>
          <w:rFonts w:ascii="Times New Roman" w:eastAsia="Times New Roman" w:hAnsi="Times New Roman" w:cs="Times New Roman"/>
          <w:bCs/>
          <w:noProof/>
          <w:sz w:val="24"/>
          <w:szCs w:val="24"/>
          <w:lang w:val="ro-RO" w:eastAsia="ro-RO"/>
        </w:rPr>
        <w:t>“Construirea de locuințe pentru tineri în Municipiul Lupeni, județul Hunedoara”</w:t>
      </w:r>
      <w:r w:rsidR="00711AAD" w:rsidRPr="007872D4">
        <w:rPr>
          <w:rFonts w:ascii="Times New Roman" w:eastAsia="Times New Roman" w:hAnsi="Times New Roman" w:cs="Times New Roman"/>
          <w:bCs/>
          <w:noProof/>
          <w:sz w:val="24"/>
          <w:szCs w:val="24"/>
          <w:lang w:val="ro-RO" w:eastAsia="ro-RO"/>
        </w:rPr>
        <w:t xml:space="preserve"> </w:t>
      </w:r>
      <w:r w:rsidRPr="007872D4">
        <w:rPr>
          <w:rFonts w:ascii="Times New Roman" w:eastAsia="Times New Roman" w:hAnsi="Times New Roman" w:cs="Times New Roman"/>
          <w:noProof/>
          <w:sz w:val="24"/>
          <w:szCs w:val="24"/>
          <w:lang w:val="ro-RO" w:eastAsia="ro-RO"/>
        </w:rPr>
        <w:t>a</w:t>
      </w:r>
      <w:r w:rsidR="0044253B" w:rsidRPr="007872D4">
        <w:rPr>
          <w:rFonts w:ascii="Times New Roman" w:eastAsia="Times New Roman" w:hAnsi="Times New Roman" w:cs="Times New Roman"/>
          <w:noProof/>
          <w:sz w:val="24"/>
          <w:szCs w:val="24"/>
          <w:lang w:val="ro-RO" w:eastAsia="ro-RO"/>
        </w:rPr>
        <w:t>șa</w:t>
      </w:r>
      <w:r w:rsidRPr="007872D4">
        <w:rPr>
          <w:rFonts w:ascii="Times New Roman" w:eastAsia="Times New Roman" w:hAnsi="Times New Roman" w:cs="Times New Roman"/>
          <w:noProof/>
          <w:sz w:val="24"/>
          <w:szCs w:val="24"/>
          <w:lang w:val="ro-RO" w:eastAsia="ro-RO"/>
        </w:rPr>
        <w:t xml:space="preserve"> cum acestea vor rezulta din documentatiile tehnico-economice solicitate </w:t>
      </w:r>
      <w:r w:rsidR="0044253B" w:rsidRPr="007872D4">
        <w:rPr>
          <w:rFonts w:ascii="Times New Roman" w:eastAsia="Times New Roman" w:hAnsi="Times New Roman" w:cs="Times New Roman"/>
          <w:noProof/>
          <w:sz w:val="24"/>
          <w:szCs w:val="24"/>
          <w:lang w:val="ro-RO" w:eastAsia="ro-RO"/>
        </w:rPr>
        <w:t>î</w:t>
      </w:r>
      <w:r w:rsidRPr="007872D4">
        <w:rPr>
          <w:rFonts w:ascii="Times New Roman" w:eastAsia="Times New Roman" w:hAnsi="Times New Roman" w:cs="Times New Roman"/>
          <w:noProof/>
          <w:sz w:val="24"/>
          <w:szCs w:val="24"/>
          <w:lang w:val="ro-RO" w:eastAsia="ro-RO"/>
        </w:rPr>
        <w:t>n etapa de implementare.</w:t>
      </w:r>
    </w:p>
    <w:bookmarkEnd w:id="16"/>
    <w:p w14:paraId="54135936" w14:textId="4EEB0670" w:rsidR="00FE4012" w:rsidRPr="007872D4" w:rsidRDefault="00FE4012" w:rsidP="00FE4012">
      <w:pPr>
        <w:spacing w:after="0"/>
        <w:ind w:firstLine="708"/>
        <w:jc w:val="both"/>
        <w:rPr>
          <w:rFonts w:ascii="Times New Roman" w:eastAsia="Times New Roman" w:hAnsi="Times New Roman" w:cs="Times New Roman"/>
          <w:noProof/>
          <w:sz w:val="24"/>
          <w:szCs w:val="24"/>
          <w:lang w:val="ro-RO" w:eastAsia="ro-RO"/>
        </w:rPr>
      </w:pPr>
      <w:r w:rsidRPr="007872D4">
        <w:rPr>
          <w:rFonts w:ascii="Times New Roman" w:eastAsia="Times New Roman" w:hAnsi="Times New Roman" w:cs="Times New Roman"/>
          <w:b/>
          <w:noProof/>
          <w:sz w:val="24"/>
          <w:szCs w:val="24"/>
          <w:lang w:val="ro-RO" w:eastAsia="ro-RO"/>
        </w:rPr>
        <w:t>Art.</w:t>
      </w:r>
      <w:r w:rsidR="0044253B" w:rsidRPr="007872D4">
        <w:rPr>
          <w:rFonts w:ascii="Times New Roman" w:eastAsia="Times New Roman" w:hAnsi="Times New Roman" w:cs="Times New Roman"/>
          <w:b/>
          <w:noProof/>
          <w:sz w:val="24"/>
          <w:szCs w:val="24"/>
          <w:lang w:val="ro-RO" w:eastAsia="ro-RO"/>
        </w:rPr>
        <w:t xml:space="preserve"> </w:t>
      </w:r>
      <w:r w:rsidR="000465E0" w:rsidRPr="007872D4">
        <w:rPr>
          <w:rFonts w:ascii="Times New Roman" w:eastAsia="Times New Roman" w:hAnsi="Times New Roman" w:cs="Times New Roman"/>
          <w:b/>
          <w:noProof/>
          <w:sz w:val="24"/>
          <w:szCs w:val="24"/>
          <w:lang w:val="ro-RO" w:eastAsia="ro-RO"/>
        </w:rPr>
        <w:t>6</w:t>
      </w:r>
      <w:r w:rsidRPr="007872D4">
        <w:rPr>
          <w:rFonts w:ascii="Times New Roman" w:eastAsia="Times New Roman" w:hAnsi="Times New Roman" w:cs="Times New Roman"/>
          <w:b/>
          <w:noProof/>
          <w:sz w:val="24"/>
          <w:szCs w:val="24"/>
          <w:lang w:val="ro-RO" w:eastAsia="ro-RO"/>
        </w:rPr>
        <w:t xml:space="preserve"> </w:t>
      </w:r>
      <w:r w:rsidR="00BF6BF5" w:rsidRPr="007872D4">
        <w:rPr>
          <w:rFonts w:ascii="Times New Roman" w:eastAsia="Times New Roman" w:hAnsi="Times New Roman" w:cs="Times New Roman"/>
          <w:noProof/>
          <w:sz w:val="24"/>
          <w:szCs w:val="24"/>
          <w:lang w:val="ro-RO" w:eastAsia="ro-RO"/>
        </w:rPr>
        <w:t>–</w:t>
      </w:r>
      <w:r w:rsidRPr="007872D4">
        <w:rPr>
          <w:rFonts w:ascii="Times New Roman" w:eastAsia="Times New Roman" w:hAnsi="Times New Roman" w:cs="Times New Roman"/>
          <w:b/>
          <w:noProof/>
          <w:sz w:val="24"/>
          <w:szCs w:val="24"/>
          <w:lang w:val="ro-RO" w:eastAsia="ro-RO"/>
        </w:rPr>
        <w:t xml:space="preserve"> </w:t>
      </w:r>
      <w:r w:rsidRPr="007872D4">
        <w:rPr>
          <w:rFonts w:ascii="Times New Roman" w:eastAsia="Times New Roman" w:hAnsi="Times New Roman" w:cs="Times New Roman"/>
          <w:noProof/>
          <w:sz w:val="24"/>
          <w:szCs w:val="24"/>
          <w:lang w:val="ro-RO" w:eastAsia="ro-RO"/>
        </w:rPr>
        <w:t xml:space="preserve">Hotărârea poate fi atacată conform prevederilor Legii nr. 554/ </w:t>
      </w:r>
      <w:smartTag w:uri="urn:schemas-microsoft-com:office:smarttags" w:element="metricconverter">
        <w:smartTagPr>
          <w:attr w:name="ProductID" w:val="2004 a"/>
        </w:smartTagPr>
        <w:r w:rsidRPr="007872D4">
          <w:rPr>
            <w:rFonts w:ascii="Times New Roman" w:eastAsia="Times New Roman" w:hAnsi="Times New Roman" w:cs="Times New Roman"/>
            <w:noProof/>
            <w:sz w:val="24"/>
            <w:szCs w:val="24"/>
            <w:lang w:val="ro-RO" w:eastAsia="ro-RO"/>
          </w:rPr>
          <w:t>2004 a</w:t>
        </w:r>
      </w:smartTag>
      <w:r w:rsidRPr="007872D4">
        <w:rPr>
          <w:rFonts w:ascii="Times New Roman" w:eastAsia="Times New Roman" w:hAnsi="Times New Roman" w:cs="Times New Roman"/>
          <w:noProof/>
          <w:sz w:val="24"/>
          <w:szCs w:val="24"/>
          <w:lang w:val="ro-RO" w:eastAsia="ro-RO"/>
        </w:rPr>
        <w:t xml:space="preserve"> contenciosului administrativ, cu modificările și completările ulterioare.</w:t>
      </w:r>
    </w:p>
    <w:p w14:paraId="05525CCA" w14:textId="61D5D14D" w:rsidR="00FE4012" w:rsidRPr="007872D4" w:rsidRDefault="00FE4012" w:rsidP="00FE4012">
      <w:pPr>
        <w:spacing w:after="0"/>
        <w:ind w:firstLine="708"/>
        <w:jc w:val="both"/>
        <w:rPr>
          <w:rFonts w:ascii="Times New Roman" w:eastAsia="Times New Roman" w:hAnsi="Times New Roman" w:cs="Times New Roman"/>
          <w:noProof/>
          <w:sz w:val="24"/>
          <w:szCs w:val="20"/>
          <w:lang w:val="ro-RO" w:eastAsia="ro-RO"/>
        </w:rPr>
      </w:pPr>
      <w:r w:rsidRPr="007872D4">
        <w:rPr>
          <w:rFonts w:ascii="Times New Roman" w:eastAsia="Times New Roman" w:hAnsi="Times New Roman" w:cs="Times New Roman"/>
          <w:b/>
          <w:bCs/>
          <w:noProof/>
          <w:sz w:val="24"/>
          <w:szCs w:val="20"/>
          <w:lang w:val="ro-RO" w:eastAsia="ro-RO"/>
        </w:rPr>
        <w:t xml:space="preserve">Art. </w:t>
      </w:r>
      <w:r w:rsidR="000465E0" w:rsidRPr="007872D4">
        <w:rPr>
          <w:rFonts w:ascii="Times New Roman" w:eastAsia="Times New Roman" w:hAnsi="Times New Roman" w:cs="Times New Roman"/>
          <w:b/>
          <w:bCs/>
          <w:noProof/>
          <w:sz w:val="24"/>
          <w:szCs w:val="20"/>
          <w:lang w:val="ro-RO" w:eastAsia="ro-RO"/>
        </w:rPr>
        <w:t>7</w:t>
      </w:r>
      <w:r w:rsidRPr="007872D4">
        <w:rPr>
          <w:rFonts w:ascii="Times New Roman" w:eastAsia="Times New Roman" w:hAnsi="Times New Roman" w:cs="Times New Roman"/>
          <w:b/>
          <w:bCs/>
          <w:noProof/>
          <w:sz w:val="24"/>
          <w:szCs w:val="20"/>
          <w:lang w:val="ro-RO" w:eastAsia="ro-RO"/>
        </w:rPr>
        <w:t xml:space="preserve"> </w:t>
      </w:r>
      <w:r w:rsidRPr="007872D4">
        <w:rPr>
          <w:rFonts w:ascii="Times New Roman" w:eastAsia="Times New Roman" w:hAnsi="Times New Roman" w:cs="Times New Roman"/>
          <w:noProof/>
          <w:sz w:val="24"/>
          <w:szCs w:val="24"/>
          <w:lang w:val="ro-RO" w:eastAsia="ro-RO"/>
        </w:rPr>
        <w:t>–</w:t>
      </w:r>
      <w:r w:rsidRPr="007872D4">
        <w:rPr>
          <w:rFonts w:ascii="Times New Roman" w:eastAsia="Times New Roman" w:hAnsi="Times New Roman" w:cs="Times New Roman"/>
          <w:b/>
          <w:bCs/>
          <w:noProof/>
          <w:sz w:val="24"/>
          <w:szCs w:val="20"/>
          <w:lang w:val="ro-RO" w:eastAsia="ro-RO"/>
        </w:rPr>
        <w:t xml:space="preserve"> </w:t>
      </w:r>
      <w:r w:rsidRPr="007872D4">
        <w:rPr>
          <w:rFonts w:ascii="Times New Roman" w:eastAsia="Times New Roman" w:hAnsi="Times New Roman" w:cs="Times New Roman"/>
          <w:noProof/>
          <w:sz w:val="24"/>
          <w:szCs w:val="20"/>
          <w:lang w:val="ro-RO" w:eastAsia="ro-RO"/>
        </w:rPr>
        <w:t xml:space="preserve">Hotărârea se va comunica Instituţiei Prefectului – Judeţul Hunedoara, Primarului Municipiului Lupeni, </w:t>
      </w:r>
      <w:r w:rsidR="002C1A78" w:rsidRPr="007872D4">
        <w:rPr>
          <w:rFonts w:ascii="Times New Roman" w:eastAsia="Times New Roman" w:hAnsi="Times New Roman" w:cs="Times New Roman"/>
          <w:noProof/>
          <w:sz w:val="24"/>
          <w:szCs w:val="20"/>
          <w:lang w:val="ro-RO" w:eastAsia="ro-RO"/>
        </w:rPr>
        <w:t xml:space="preserve">Serviciului </w:t>
      </w:r>
      <w:r w:rsidRPr="007872D4">
        <w:rPr>
          <w:rFonts w:ascii="Times New Roman" w:eastAsia="Times New Roman" w:hAnsi="Times New Roman" w:cs="Times New Roman"/>
          <w:noProof/>
          <w:sz w:val="24"/>
          <w:szCs w:val="20"/>
          <w:lang w:val="ro-RO" w:eastAsia="ro-RO"/>
        </w:rPr>
        <w:t>Dezvoltare Locală</w:t>
      </w:r>
      <w:r w:rsidR="002C1A78" w:rsidRPr="007872D4">
        <w:rPr>
          <w:rFonts w:ascii="Times New Roman" w:eastAsia="Times New Roman" w:hAnsi="Times New Roman" w:cs="Times New Roman"/>
          <w:noProof/>
          <w:sz w:val="24"/>
          <w:szCs w:val="20"/>
          <w:lang w:val="ro-RO" w:eastAsia="ro-RO"/>
        </w:rPr>
        <w:t xml:space="preserve"> Proiecte</w:t>
      </w:r>
      <w:r w:rsidRPr="007872D4">
        <w:rPr>
          <w:rFonts w:ascii="Times New Roman" w:eastAsia="Times New Roman" w:hAnsi="Times New Roman" w:cs="Times New Roman"/>
          <w:noProof/>
          <w:sz w:val="24"/>
          <w:szCs w:val="20"/>
          <w:lang w:val="ro-RO" w:eastAsia="ro-RO"/>
        </w:rPr>
        <w:t>, Direcției Economice, Serviciului Achiziții, Investiții, Lucrări, Patrimoniu și se aduce la cunoștință publică.</w:t>
      </w:r>
    </w:p>
    <w:p w14:paraId="43BE61A3" w14:textId="2EF25258" w:rsid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214DCF04" w14:textId="77777777" w:rsidR="007872D4" w:rsidRPr="007872D4" w:rsidRDefault="007872D4" w:rsidP="00FE4012">
      <w:pPr>
        <w:spacing w:after="0" w:line="240" w:lineRule="auto"/>
        <w:jc w:val="both"/>
        <w:rPr>
          <w:rFonts w:ascii="Times New Roman" w:eastAsia="Times New Roman" w:hAnsi="Times New Roman" w:cs="Times New Roman"/>
          <w:noProof/>
          <w:sz w:val="24"/>
          <w:szCs w:val="24"/>
          <w:lang w:val="ro-RO" w:eastAsia="ro-RO"/>
        </w:rPr>
      </w:pPr>
    </w:p>
    <w:p w14:paraId="2168A141" w14:textId="77777777" w:rsidR="00C26431" w:rsidRPr="00906C1F" w:rsidRDefault="00C26431" w:rsidP="00C26431">
      <w:pPr>
        <w:spacing w:after="0" w:line="240" w:lineRule="auto"/>
        <w:ind w:firstLine="720"/>
        <w:jc w:val="both"/>
        <w:rPr>
          <w:rFonts w:ascii="Times New Roman" w:eastAsia="Times New Roman" w:hAnsi="Times New Roman" w:cs="Times New Roman"/>
          <w:sz w:val="20"/>
          <w:szCs w:val="20"/>
          <w:lang w:eastAsia="ro-RO"/>
        </w:rPr>
      </w:pPr>
      <w:proofErr w:type="spellStart"/>
      <w:r w:rsidRPr="00906C1F">
        <w:rPr>
          <w:rFonts w:ascii="Times New Roman" w:eastAsia="Times New Roman" w:hAnsi="Times New Roman" w:cs="Times New Roman"/>
          <w:sz w:val="20"/>
          <w:szCs w:val="20"/>
          <w:lang w:eastAsia="ro-RO"/>
        </w:rPr>
        <w:t>Lupeni</w:t>
      </w:r>
      <w:proofErr w:type="spellEnd"/>
      <w:r w:rsidRPr="00906C1F">
        <w:rPr>
          <w:rFonts w:ascii="Times New Roman" w:eastAsia="Times New Roman" w:hAnsi="Times New Roman" w:cs="Times New Roman"/>
          <w:sz w:val="20"/>
          <w:szCs w:val="20"/>
          <w:lang w:eastAsia="ro-RO"/>
        </w:rPr>
        <w:t xml:space="preserve">, </w:t>
      </w:r>
    </w:p>
    <w:p w14:paraId="45FEF355" w14:textId="77777777" w:rsidR="00C26431" w:rsidRPr="00906C1F" w:rsidRDefault="00C26431" w:rsidP="00C26431">
      <w:pPr>
        <w:spacing w:after="0" w:line="240" w:lineRule="auto"/>
        <w:jc w:val="both"/>
        <w:rPr>
          <w:rFonts w:ascii="Times New Roman" w:eastAsia="Times New Roman" w:hAnsi="Times New Roman" w:cs="Times New Roman"/>
          <w:color w:val="000000" w:themeColor="text1"/>
          <w:sz w:val="20"/>
          <w:szCs w:val="20"/>
          <w:lang w:eastAsia="ro-RO"/>
        </w:rPr>
      </w:pPr>
      <w:r w:rsidRPr="00906C1F">
        <w:rPr>
          <w:rFonts w:ascii="Times New Roman" w:eastAsia="Times New Roman" w:hAnsi="Times New Roman" w:cs="Times New Roman"/>
          <w:sz w:val="20"/>
          <w:szCs w:val="20"/>
          <w:lang w:eastAsia="ro-RO"/>
        </w:rPr>
        <w:tab/>
      </w:r>
      <w:r w:rsidRPr="00906C1F">
        <w:rPr>
          <w:rFonts w:ascii="Times New Roman" w:eastAsia="Times New Roman" w:hAnsi="Times New Roman" w:cs="Times New Roman"/>
          <w:sz w:val="20"/>
          <w:szCs w:val="20"/>
          <w:lang w:eastAsia="ro-RO"/>
        </w:rPr>
        <w:tab/>
      </w:r>
      <w:r w:rsidRPr="00906C1F">
        <w:rPr>
          <w:rFonts w:ascii="Times New Roman" w:eastAsia="Times New Roman" w:hAnsi="Times New Roman" w:cs="Times New Roman"/>
          <w:color w:val="000000" w:themeColor="text1"/>
          <w:sz w:val="20"/>
          <w:szCs w:val="20"/>
          <w:lang w:eastAsia="ro-RO"/>
        </w:rPr>
        <w:t xml:space="preserve"> 1</w:t>
      </w:r>
      <w:r>
        <w:rPr>
          <w:rFonts w:ascii="Times New Roman" w:eastAsia="Times New Roman" w:hAnsi="Times New Roman" w:cs="Times New Roman"/>
          <w:color w:val="000000" w:themeColor="text1"/>
          <w:sz w:val="20"/>
          <w:szCs w:val="20"/>
          <w:lang w:eastAsia="ro-RO"/>
        </w:rPr>
        <w:t>8</w:t>
      </w:r>
      <w:r w:rsidRPr="00906C1F">
        <w:rPr>
          <w:rFonts w:ascii="Times New Roman" w:eastAsia="Times New Roman" w:hAnsi="Times New Roman" w:cs="Times New Roman"/>
          <w:color w:val="000000" w:themeColor="text1"/>
          <w:sz w:val="20"/>
          <w:szCs w:val="20"/>
          <w:lang w:eastAsia="ro-RO"/>
        </w:rPr>
        <w:t xml:space="preserve"> </w:t>
      </w:r>
      <w:proofErr w:type="spellStart"/>
      <w:r w:rsidRPr="00906C1F">
        <w:rPr>
          <w:rFonts w:ascii="Times New Roman" w:eastAsia="Times New Roman" w:hAnsi="Times New Roman" w:cs="Times New Roman"/>
          <w:color w:val="000000" w:themeColor="text1"/>
          <w:sz w:val="20"/>
          <w:szCs w:val="20"/>
          <w:lang w:eastAsia="ro-RO"/>
        </w:rPr>
        <w:t>mai</w:t>
      </w:r>
      <w:proofErr w:type="spellEnd"/>
      <w:r w:rsidRPr="00906C1F">
        <w:rPr>
          <w:rFonts w:ascii="Times New Roman" w:eastAsia="Times New Roman" w:hAnsi="Times New Roman" w:cs="Times New Roman"/>
          <w:color w:val="000000" w:themeColor="text1"/>
          <w:sz w:val="20"/>
          <w:szCs w:val="20"/>
          <w:lang w:eastAsia="ro-RO"/>
        </w:rPr>
        <w:t xml:space="preserve"> 2022</w:t>
      </w:r>
    </w:p>
    <w:p w14:paraId="60C9F0F9" w14:textId="77777777" w:rsidR="00C26431" w:rsidRPr="00906C1F" w:rsidRDefault="00C26431" w:rsidP="00C26431">
      <w:pPr>
        <w:spacing w:after="0" w:line="240" w:lineRule="auto"/>
        <w:jc w:val="both"/>
        <w:rPr>
          <w:rFonts w:ascii="Times New Roman" w:eastAsia="Times New Roman" w:hAnsi="Times New Roman" w:cs="Times New Roman"/>
          <w:sz w:val="24"/>
          <w:szCs w:val="24"/>
          <w:lang w:eastAsia="ro-RO"/>
        </w:rPr>
      </w:pPr>
      <w:r w:rsidRPr="00906C1F">
        <w:rPr>
          <w:rFonts w:ascii="Times New Roman" w:eastAsia="Times New Roman" w:hAnsi="Times New Roman" w:cs="Times New Roman"/>
          <w:sz w:val="24"/>
          <w:szCs w:val="24"/>
          <w:lang w:eastAsia="ro-RO"/>
        </w:rPr>
        <w:t xml:space="preserve">              </w:t>
      </w:r>
      <w:r w:rsidRPr="00906C1F">
        <w:rPr>
          <w:rFonts w:ascii="Times New Roman" w:eastAsia="Times New Roman" w:hAnsi="Times New Roman" w:cs="Times New Roman"/>
          <w:sz w:val="24"/>
          <w:szCs w:val="24"/>
          <w:lang w:eastAsia="ro-RO"/>
        </w:rPr>
        <w:tab/>
        <w:t xml:space="preserve"> </w:t>
      </w:r>
    </w:p>
    <w:p w14:paraId="3E2E6C47" w14:textId="77777777" w:rsidR="00C26431" w:rsidRPr="00906C1F" w:rsidRDefault="00C26431" w:rsidP="00C26431">
      <w:pPr>
        <w:spacing w:after="0" w:line="240" w:lineRule="auto"/>
        <w:jc w:val="both"/>
        <w:rPr>
          <w:rFonts w:ascii="Times New Roman" w:eastAsia="Times New Roman" w:hAnsi="Times New Roman" w:cs="Times New Roman"/>
          <w:sz w:val="24"/>
          <w:szCs w:val="24"/>
          <w:lang w:eastAsia="ro-RO"/>
        </w:rPr>
      </w:pPr>
    </w:p>
    <w:p w14:paraId="15FCC83F" w14:textId="77777777" w:rsidR="00C26431" w:rsidRPr="00906C1F" w:rsidRDefault="00C26431" w:rsidP="00C26431">
      <w:pPr>
        <w:spacing w:after="0" w:line="240" w:lineRule="auto"/>
        <w:jc w:val="both"/>
        <w:rPr>
          <w:rFonts w:ascii="Times New Roman" w:eastAsia="Times New Roman" w:hAnsi="Times New Roman" w:cs="Times New Roman"/>
          <w:b/>
          <w:bCs/>
          <w:sz w:val="20"/>
          <w:szCs w:val="20"/>
          <w:lang w:eastAsia="ro-RO"/>
        </w:rPr>
      </w:pPr>
      <w:r w:rsidRPr="00906C1F">
        <w:rPr>
          <w:rFonts w:ascii="Times New Roman" w:eastAsia="Times New Roman" w:hAnsi="Times New Roman" w:cs="Times New Roman"/>
          <w:sz w:val="20"/>
          <w:szCs w:val="20"/>
          <w:lang w:eastAsia="ro-RO"/>
        </w:rPr>
        <w:t xml:space="preserve">              </w:t>
      </w:r>
      <w:r w:rsidRPr="00906C1F">
        <w:rPr>
          <w:rFonts w:ascii="Times New Roman" w:eastAsia="Times New Roman" w:hAnsi="Times New Roman" w:cs="Times New Roman"/>
          <w:b/>
          <w:bCs/>
          <w:sz w:val="20"/>
          <w:szCs w:val="20"/>
          <w:lang w:eastAsia="ro-RO"/>
        </w:rPr>
        <w:t xml:space="preserve">      PREȘEDINTE DE ȘEDINȚĂ   </w:t>
      </w:r>
      <w:r w:rsidRPr="00906C1F">
        <w:rPr>
          <w:rFonts w:ascii="Times New Roman" w:eastAsia="Times New Roman" w:hAnsi="Times New Roman" w:cs="Times New Roman"/>
          <w:b/>
          <w:bCs/>
          <w:sz w:val="20"/>
          <w:szCs w:val="20"/>
          <w:lang w:eastAsia="ro-RO"/>
        </w:rPr>
        <w:tab/>
        <w:t xml:space="preserve">     </w:t>
      </w: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     CONTRASEMNEAZĂ – </w:t>
      </w:r>
      <w:proofErr w:type="gramStart"/>
      <w:r w:rsidRPr="00906C1F">
        <w:rPr>
          <w:rFonts w:ascii="Times New Roman" w:eastAsia="Times New Roman" w:hAnsi="Times New Roman" w:cs="Times New Roman"/>
          <w:b/>
          <w:bCs/>
          <w:sz w:val="20"/>
          <w:szCs w:val="20"/>
          <w:lang w:eastAsia="ro-RO"/>
        </w:rPr>
        <w:t>SECRETAR  GENERAL</w:t>
      </w:r>
      <w:proofErr w:type="gramEnd"/>
      <w:r w:rsidRPr="00906C1F">
        <w:rPr>
          <w:rFonts w:ascii="Times New Roman" w:eastAsia="Times New Roman" w:hAnsi="Times New Roman" w:cs="Times New Roman"/>
          <w:b/>
          <w:bCs/>
          <w:sz w:val="20"/>
          <w:szCs w:val="20"/>
          <w:lang w:eastAsia="ro-RO"/>
        </w:rPr>
        <w:t xml:space="preserve">                           </w:t>
      </w:r>
    </w:p>
    <w:p w14:paraId="1D9AD44F" w14:textId="77777777" w:rsidR="00C26431" w:rsidRPr="00906C1F" w:rsidRDefault="00C26431" w:rsidP="00C26431">
      <w:pPr>
        <w:spacing w:after="0" w:line="240" w:lineRule="auto"/>
        <w:jc w:val="both"/>
        <w:rPr>
          <w:rFonts w:ascii="Times New Roman" w:eastAsia="Times New Roman" w:hAnsi="Times New Roman" w:cs="Times New Roman"/>
          <w:sz w:val="20"/>
          <w:szCs w:val="20"/>
          <w:lang w:eastAsia="ro-RO"/>
        </w:rPr>
      </w:pP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Prof. </w:t>
      </w:r>
      <w:r w:rsidRPr="00906C1F">
        <w:rPr>
          <w:rFonts w:ascii="Times New Roman" w:eastAsia="Times New Roman" w:hAnsi="Times New Roman"/>
          <w:b/>
          <w:bCs/>
          <w:sz w:val="20"/>
          <w:szCs w:val="20"/>
          <w:lang w:eastAsia="ro-RO"/>
        </w:rPr>
        <w:t>ANCA ELENA CORDEA</w:t>
      </w:r>
      <w:r w:rsidRPr="00906C1F">
        <w:rPr>
          <w:rFonts w:ascii="Times New Roman" w:eastAsia="Times New Roman" w:hAnsi="Times New Roman" w:cs="Times New Roman"/>
          <w:b/>
          <w:bCs/>
          <w:sz w:val="20"/>
          <w:szCs w:val="20"/>
          <w:lang w:eastAsia="ro-RO"/>
        </w:rPr>
        <w:tab/>
        <w:t xml:space="preserve">                                    Jr. MARIUS CLAUDIU BĂLOI</w:t>
      </w:r>
    </w:p>
    <w:p w14:paraId="454DFA7F" w14:textId="77777777" w:rsidR="00FE4012" w:rsidRPr="007872D4"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47528BCD" w14:textId="37299D53" w:rsidR="00BE06BF" w:rsidRPr="007872D4" w:rsidRDefault="00BE06BF" w:rsidP="00DA61BD">
      <w:pPr>
        <w:jc w:val="center"/>
        <w:rPr>
          <w:rFonts w:ascii="GlyphLessFont" w:hAnsi="GlyphLessFont" w:cs="GlyphLessFont"/>
          <w:bCs/>
          <w:noProof/>
          <w:lang w:val="ro-RO"/>
        </w:rPr>
      </w:pPr>
    </w:p>
    <w:p w14:paraId="7F55FBFB" w14:textId="52855636" w:rsidR="00AA02C5" w:rsidRPr="007872D4" w:rsidRDefault="00AA02C5" w:rsidP="00FB7E09">
      <w:pPr>
        <w:pStyle w:val="Listparagraf"/>
        <w:rPr>
          <w:b/>
          <w:noProof/>
          <w:lang w:val="ro-RO"/>
        </w:rPr>
      </w:pPr>
    </w:p>
    <w:p w14:paraId="60494662" w14:textId="761E0599" w:rsidR="0044253B" w:rsidRPr="007872D4" w:rsidRDefault="0044253B" w:rsidP="00FB7E09">
      <w:pPr>
        <w:pStyle w:val="Listparagraf"/>
        <w:rPr>
          <w:b/>
          <w:noProof/>
          <w:lang w:val="ro-RO"/>
        </w:rPr>
      </w:pPr>
    </w:p>
    <w:p w14:paraId="78C9C347" w14:textId="6F556F01" w:rsidR="0044253B" w:rsidRPr="007872D4" w:rsidRDefault="0044253B" w:rsidP="00FB7E09">
      <w:pPr>
        <w:pStyle w:val="Listparagraf"/>
        <w:rPr>
          <w:b/>
          <w:noProof/>
          <w:lang w:val="ro-RO"/>
        </w:rPr>
      </w:pPr>
    </w:p>
    <w:p w14:paraId="3B906F14" w14:textId="2F021388" w:rsidR="0044253B" w:rsidRPr="007872D4" w:rsidRDefault="0044253B" w:rsidP="00FB7E09">
      <w:pPr>
        <w:pStyle w:val="Listparagraf"/>
        <w:rPr>
          <w:b/>
          <w:noProof/>
          <w:lang w:val="ro-RO"/>
        </w:rPr>
      </w:pPr>
    </w:p>
    <w:p w14:paraId="7DB403E5" w14:textId="7E0670EF" w:rsidR="0044253B" w:rsidRPr="007872D4" w:rsidRDefault="0044253B" w:rsidP="00FB7E09">
      <w:pPr>
        <w:pStyle w:val="Listparagraf"/>
        <w:rPr>
          <w:b/>
          <w:noProof/>
          <w:lang w:val="ro-RO"/>
        </w:rPr>
      </w:pPr>
    </w:p>
    <w:p w14:paraId="58276DB2" w14:textId="77777777" w:rsidR="0044253B" w:rsidRPr="007872D4" w:rsidRDefault="0044253B" w:rsidP="00FB7E09">
      <w:pPr>
        <w:pStyle w:val="Listparagraf"/>
        <w:rPr>
          <w:b/>
          <w:noProof/>
          <w:lang w:val="ro-RO"/>
        </w:rPr>
      </w:pPr>
    </w:p>
    <w:p w14:paraId="20B0B995" w14:textId="77777777" w:rsidR="00AA02C5" w:rsidRPr="007872D4" w:rsidRDefault="00AA02C5" w:rsidP="00FB7E09">
      <w:pPr>
        <w:pStyle w:val="Listparagraf"/>
        <w:rPr>
          <w:b/>
          <w:noProof/>
          <w:lang w:val="ro-RO"/>
        </w:rPr>
      </w:pPr>
    </w:p>
    <w:p w14:paraId="36CC4419" w14:textId="77777777" w:rsidR="00AA02C5" w:rsidRPr="007872D4" w:rsidRDefault="00AA02C5" w:rsidP="00FB7E09">
      <w:pPr>
        <w:pStyle w:val="Listparagraf"/>
        <w:rPr>
          <w:b/>
          <w:noProof/>
          <w:lang w:val="ro-RO"/>
        </w:rPr>
      </w:pPr>
    </w:p>
    <w:p w14:paraId="555D4B0C" w14:textId="77777777" w:rsidR="00AA02C5" w:rsidRPr="007872D4" w:rsidRDefault="00AA02C5" w:rsidP="00FB7E09">
      <w:pPr>
        <w:pStyle w:val="Listparagraf"/>
        <w:rPr>
          <w:b/>
          <w:noProof/>
          <w:lang w:val="ro-RO"/>
        </w:rPr>
      </w:pPr>
    </w:p>
    <w:p w14:paraId="7714EEA3" w14:textId="77777777" w:rsidR="00AA02C5" w:rsidRPr="007872D4" w:rsidRDefault="00AA02C5" w:rsidP="00FB7E09">
      <w:pPr>
        <w:pStyle w:val="Listparagraf"/>
        <w:rPr>
          <w:b/>
          <w:noProof/>
          <w:lang w:val="ro-RO"/>
        </w:rPr>
      </w:pPr>
    </w:p>
    <w:p w14:paraId="7913D6E7" w14:textId="420C5AD2" w:rsidR="00294959" w:rsidRDefault="00294959" w:rsidP="00FB7E09">
      <w:pPr>
        <w:pStyle w:val="Listparagraf"/>
        <w:rPr>
          <w:b/>
          <w:noProof/>
          <w:lang w:val="ro-RO"/>
        </w:rPr>
      </w:pPr>
    </w:p>
    <w:p w14:paraId="6F050C84" w14:textId="511BEEB2" w:rsidR="007872D4" w:rsidRDefault="007872D4" w:rsidP="00FB7E09">
      <w:pPr>
        <w:pStyle w:val="Listparagraf"/>
        <w:rPr>
          <w:b/>
          <w:noProof/>
          <w:lang w:val="ro-RO"/>
        </w:rPr>
      </w:pPr>
    </w:p>
    <w:p w14:paraId="37A101C0" w14:textId="36CCE97C" w:rsidR="007872D4" w:rsidRDefault="007872D4" w:rsidP="00FB7E09">
      <w:pPr>
        <w:pStyle w:val="Listparagraf"/>
        <w:rPr>
          <w:b/>
          <w:noProof/>
          <w:lang w:val="ro-RO"/>
        </w:rPr>
      </w:pPr>
    </w:p>
    <w:p w14:paraId="6E25FF81" w14:textId="42C7E050" w:rsidR="007872D4" w:rsidRDefault="007872D4" w:rsidP="00FB7E09">
      <w:pPr>
        <w:pStyle w:val="Listparagraf"/>
        <w:rPr>
          <w:b/>
          <w:noProof/>
          <w:lang w:val="ro-RO"/>
        </w:rPr>
      </w:pPr>
    </w:p>
    <w:p w14:paraId="08F53EFF" w14:textId="437E7F9F" w:rsidR="007872D4" w:rsidRDefault="007872D4" w:rsidP="00FB7E09">
      <w:pPr>
        <w:pStyle w:val="Listparagraf"/>
        <w:rPr>
          <w:b/>
          <w:noProof/>
          <w:lang w:val="ro-RO"/>
        </w:rPr>
      </w:pPr>
    </w:p>
    <w:p w14:paraId="66F2DF6F" w14:textId="0E729C04" w:rsidR="007872D4" w:rsidRDefault="007872D4" w:rsidP="00FB7E09">
      <w:pPr>
        <w:pStyle w:val="Listparagraf"/>
        <w:rPr>
          <w:b/>
          <w:noProof/>
          <w:lang w:val="ro-RO"/>
        </w:rPr>
      </w:pPr>
    </w:p>
    <w:p w14:paraId="5DD7EE23" w14:textId="747E2B14" w:rsidR="007872D4" w:rsidRDefault="007872D4" w:rsidP="00FB7E09">
      <w:pPr>
        <w:pStyle w:val="Listparagraf"/>
        <w:rPr>
          <w:b/>
          <w:noProof/>
          <w:lang w:val="ro-RO"/>
        </w:rPr>
      </w:pPr>
    </w:p>
    <w:p w14:paraId="2747872B" w14:textId="77777777" w:rsidR="00BF6BF5" w:rsidRPr="007872D4" w:rsidRDefault="00BF6BF5" w:rsidP="00FB7E09">
      <w:pPr>
        <w:pStyle w:val="Listparagraf"/>
        <w:rPr>
          <w:b/>
          <w:noProof/>
          <w:lang w:val="ro-RO"/>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902"/>
        <w:gridCol w:w="36"/>
        <w:gridCol w:w="36"/>
      </w:tblGrid>
      <w:tr w:rsidR="00E21F11" w:rsidRPr="007872D4" w14:paraId="420699A3" w14:textId="77777777" w:rsidTr="005E68B0">
        <w:trPr>
          <w:tblCellSpacing w:w="0" w:type="dxa"/>
        </w:trPr>
        <w:tc>
          <w:tcPr>
            <w:tcW w:w="755" w:type="pct"/>
            <w:vAlign w:val="center"/>
          </w:tcPr>
          <w:p w14:paraId="2884BCED" w14:textId="43AD399D" w:rsidR="00E21F11"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p w14:paraId="67880BFB" w14:textId="77777777" w:rsidR="00BF6BF5" w:rsidRDefault="00BF6BF5"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bl>
            <w:tblPr>
              <w:tblW w:w="9736" w:type="dxa"/>
              <w:tblCellSpacing w:w="0" w:type="dxa"/>
              <w:tblInd w:w="207" w:type="dxa"/>
              <w:tblCellMar>
                <w:top w:w="15" w:type="dxa"/>
                <w:left w:w="15" w:type="dxa"/>
                <w:bottom w:w="15" w:type="dxa"/>
                <w:right w:w="15" w:type="dxa"/>
              </w:tblCellMar>
              <w:tblLook w:val="0000" w:firstRow="0" w:lastRow="0" w:firstColumn="0" w:lastColumn="0" w:noHBand="0" w:noVBand="0"/>
            </w:tblPr>
            <w:tblGrid>
              <w:gridCol w:w="9593"/>
              <w:gridCol w:w="36"/>
              <w:gridCol w:w="36"/>
            </w:tblGrid>
            <w:tr w:rsidR="00BF6BF5" w:rsidRPr="007872D4" w14:paraId="4CD2E5ED" w14:textId="77777777" w:rsidTr="00521426">
              <w:trPr>
                <w:trHeight w:val="1330"/>
                <w:tblCellSpacing w:w="0" w:type="dxa"/>
              </w:trPr>
              <w:tc>
                <w:tcPr>
                  <w:tcW w:w="4964" w:type="pct"/>
                  <w:vAlign w:val="center"/>
                </w:tcPr>
                <w:tbl>
                  <w:tblPr>
                    <w:tblW w:w="9428" w:type="dxa"/>
                    <w:tblCellSpacing w:w="0" w:type="dxa"/>
                    <w:tblInd w:w="207" w:type="dxa"/>
                    <w:tblCellMar>
                      <w:top w:w="15" w:type="dxa"/>
                      <w:left w:w="15" w:type="dxa"/>
                      <w:bottom w:w="15" w:type="dxa"/>
                      <w:right w:w="15" w:type="dxa"/>
                    </w:tblCellMar>
                    <w:tblLook w:val="0000" w:firstRow="0" w:lastRow="0" w:firstColumn="0" w:lastColumn="0" w:noHBand="0" w:noVBand="0"/>
                  </w:tblPr>
                  <w:tblGrid>
                    <w:gridCol w:w="8411"/>
                    <w:gridCol w:w="981"/>
                    <w:gridCol w:w="36"/>
                  </w:tblGrid>
                  <w:tr w:rsidR="00BF6BF5" w:rsidRPr="007872D4" w14:paraId="54563068" w14:textId="77777777" w:rsidTr="00521426">
                    <w:trPr>
                      <w:trHeight w:val="1308"/>
                      <w:tblCellSpacing w:w="0" w:type="dxa"/>
                    </w:trPr>
                    <w:tc>
                      <w:tcPr>
                        <w:tcW w:w="4461" w:type="pct"/>
                        <w:vAlign w:val="center"/>
                      </w:tcPr>
                      <w:tbl>
                        <w:tblPr>
                          <w:tblW w:w="8380" w:type="dxa"/>
                          <w:tblCellSpacing w:w="0" w:type="dxa"/>
                          <w:tblLook w:val="0000" w:firstRow="0" w:lastRow="0" w:firstColumn="0" w:lastColumn="0" w:noHBand="0" w:noVBand="0"/>
                        </w:tblPr>
                        <w:tblGrid>
                          <w:gridCol w:w="1616"/>
                          <w:gridCol w:w="5534"/>
                          <w:gridCol w:w="1230"/>
                        </w:tblGrid>
                        <w:tr w:rsidR="00BF6BF5" w:rsidRPr="007872D4" w14:paraId="3EFDC841" w14:textId="77777777" w:rsidTr="00521426">
                          <w:trPr>
                            <w:trHeight w:val="1280"/>
                            <w:tblCellSpacing w:w="0" w:type="dxa"/>
                          </w:trPr>
                          <w:tc>
                            <w:tcPr>
                              <w:tcW w:w="964" w:type="pct"/>
                              <w:tcMar>
                                <w:top w:w="15" w:type="dxa"/>
                                <w:left w:w="15" w:type="dxa"/>
                                <w:bottom w:w="15" w:type="dxa"/>
                                <w:right w:w="15" w:type="dxa"/>
                              </w:tcMar>
                              <w:vAlign w:val="center"/>
                            </w:tcPr>
                            <w:p w14:paraId="3C5AB072" w14:textId="77777777" w:rsidR="00BF6BF5" w:rsidRPr="007872D4" w:rsidRDefault="00BF6BF5" w:rsidP="00BF6BF5">
                              <w:pPr>
                                <w:pStyle w:val="NormalWeb3"/>
                                <w:jc w:val="center"/>
                                <w:rPr>
                                  <w:rFonts w:ascii="Times New Roman" w:hAnsi="Times New Roman" w:cs="Times New Roman"/>
                                  <w:noProof/>
                                  <w:sz w:val="20"/>
                                  <w:szCs w:val="20"/>
                                </w:rPr>
                              </w:pPr>
                              <w:r w:rsidRPr="007872D4">
                                <w:rPr>
                                  <w:rFonts w:ascii="Times New Roman" w:hAnsi="Times New Roman" w:cs="Times New Roman"/>
                                  <w:noProof/>
                                </w:rPr>
                                <w:drawing>
                                  <wp:inline distT="0" distB="0" distL="0" distR="0" wp14:anchorId="51CB96F4" wp14:editId="0A6AF106">
                                    <wp:extent cx="552450" cy="762000"/>
                                    <wp:effectExtent l="0" t="0" r="0" b="0"/>
                                    <wp:docPr id="9" name="Imagine 9"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2" w:type="pct"/>
                              <w:tcMar>
                                <w:top w:w="15" w:type="dxa"/>
                                <w:left w:w="15" w:type="dxa"/>
                                <w:bottom w:w="15" w:type="dxa"/>
                                <w:right w:w="15" w:type="dxa"/>
                              </w:tcMar>
                              <w:vAlign w:val="center"/>
                            </w:tcPr>
                            <w:p w14:paraId="7E2FE47F" w14:textId="77777777" w:rsidR="00BF6BF5" w:rsidRPr="007872D4" w:rsidRDefault="00BF6BF5" w:rsidP="00BF6BF5">
                              <w:pPr>
                                <w:pStyle w:val="NormalWeb3"/>
                                <w:ind w:right="-2640"/>
                                <w:rPr>
                                  <w:rFonts w:ascii="Times New Roman" w:hAnsi="Times New Roman" w:cs="Times New Roman"/>
                                  <w:b/>
                                  <w:bCs/>
                                  <w:noProof/>
                                  <w:sz w:val="20"/>
                                  <w:szCs w:val="20"/>
                                </w:rPr>
                              </w:pPr>
                              <w:r w:rsidRPr="007872D4">
                                <w:rPr>
                                  <w:rFonts w:ascii="Times New Roman" w:hAnsi="Times New Roman" w:cs="Times New Roman"/>
                                  <w:b/>
                                  <w:bCs/>
                                  <w:noProof/>
                                  <w:sz w:val="20"/>
                                  <w:szCs w:val="20"/>
                                </w:rPr>
                                <w:t xml:space="preserve">                                          ROMÂNIA</w:t>
                              </w:r>
                              <w:r w:rsidRPr="007872D4">
                                <w:rPr>
                                  <w:rFonts w:ascii="Times New Roman" w:hAnsi="Times New Roman" w:cs="Times New Roman"/>
                                  <w:b/>
                                  <w:bCs/>
                                  <w:noProof/>
                                  <w:sz w:val="20"/>
                                  <w:szCs w:val="20"/>
                                </w:rPr>
                                <w:br/>
                                <w:t xml:space="preserve">                             JUDEŢUL HUNEDOARA</w:t>
                              </w:r>
                              <w:r w:rsidRPr="007872D4">
                                <w:rPr>
                                  <w:rFonts w:ascii="Times New Roman" w:hAnsi="Times New Roman" w:cs="Times New Roman"/>
                                  <w:b/>
                                  <w:bCs/>
                                  <w:noProof/>
                                  <w:sz w:val="20"/>
                                  <w:szCs w:val="20"/>
                                </w:rPr>
                                <w:br/>
                                <w:t xml:space="preserve">                                 CONSILIUL LOCAL</w:t>
                              </w:r>
                              <w:r w:rsidRPr="007872D4">
                                <w:rPr>
                                  <w:rFonts w:ascii="Times New Roman" w:hAnsi="Times New Roman" w:cs="Times New Roman"/>
                                  <w:b/>
                                  <w:bCs/>
                                  <w:noProof/>
                                  <w:sz w:val="20"/>
                                  <w:szCs w:val="20"/>
                                </w:rPr>
                                <w:br/>
                                <w:t xml:space="preserve">                           AL MUNICIPIULUI LUPENI</w:t>
                              </w:r>
                            </w:p>
                          </w:tc>
                          <w:tc>
                            <w:tcPr>
                              <w:tcW w:w="734" w:type="pct"/>
                              <w:tcMar>
                                <w:top w:w="15" w:type="dxa"/>
                                <w:left w:w="15" w:type="dxa"/>
                                <w:bottom w:w="15" w:type="dxa"/>
                                <w:right w:w="15" w:type="dxa"/>
                              </w:tcMar>
                              <w:vAlign w:val="center"/>
                            </w:tcPr>
                            <w:p w14:paraId="0E5DC93C" w14:textId="77777777" w:rsidR="00BF6BF5" w:rsidRPr="007872D4" w:rsidRDefault="00BF6BF5" w:rsidP="00BF6BF5">
                              <w:pPr>
                                <w:pStyle w:val="NormalWeb3"/>
                                <w:jc w:val="center"/>
                                <w:rPr>
                                  <w:rFonts w:ascii="Times New Roman" w:hAnsi="Times New Roman" w:cs="Times New Roman"/>
                                  <w:noProof/>
                                  <w:sz w:val="20"/>
                                  <w:szCs w:val="20"/>
                                </w:rPr>
                              </w:pPr>
                              <w:r w:rsidRPr="007872D4">
                                <w:rPr>
                                  <w:rFonts w:ascii="Times New Roman" w:hAnsi="Times New Roman" w:cs="Times New Roman"/>
                                  <w:noProof/>
                                </w:rPr>
                                <w:object w:dxaOrig="1126" w:dyaOrig="1634" w14:anchorId="0750A871">
                                  <v:shape id="_x0000_i1026" type="#_x0000_t75" style="width:49.45pt;height:60.1pt" o:ole="">
                                    <v:imagedata r:id="rId7" o:title=""/>
                                  </v:shape>
                                  <o:OLEObject Type="Embed" ProgID="Word.Picture.8" ShapeID="_x0000_i1026" DrawAspect="Content" ObjectID="_1714383699" r:id="rId9"/>
                                </w:object>
                              </w:r>
                            </w:p>
                          </w:tc>
                        </w:tr>
                      </w:tbl>
                      <w:p w14:paraId="28F84E11" w14:textId="77777777" w:rsidR="00BF6BF5" w:rsidRPr="007872D4" w:rsidRDefault="00BF6BF5" w:rsidP="00BF6BF5">
                        <w:pPr>
                          <w:spacing w:after="0"/>
                          <w:ind w:left="105" w:right="105"/>
                          <w:jc w:val="center"/>
                          <w:rPr>
                            <w:rFonts w:ascii="Times New Roman" w:hAnsi="Times New Roman" w:cs="Times New Roman"/>
                            <w:noProof/>
                            <w:color w:val="000000"/>
                            <w:sz w:val="20"/>
                            <w:szCs w:val="20"/>
                            <w:lang w:val="ro-RO"/>
                          </w:rPr>
                        </w:pPr>
                      </w:p>
                    </w:tc>
                    <w:tc>
                      <w:tcPr>
                        <w:tcW w:w="520" w:type="pct"/>
                        <w:vAlign w:val="center"/>
                      </w:tcPr>
                      <w:p w14:paraId="58D79D98" w14:textId="77777777" w:rsidR="00BF6BF5" w:rsidRPr="007872D4" w:rsidRDefault="00BF6BF5" w:rsidP="00BF6BF5">
                        <w:pPr>
                          <w:spacing w:after="0"/>
                          <w:ind w:left="105" w:right="-2640"/>
                          <w:rPr>
                            <w:rFonts w:ascii="Times New Roman" w:hAnsi="Times New Roman" w:cs="Times New Roman"/>
                            <w:b/>
                            <w:bCs/>
                            <w:noProof/>
                            <w:color w:val="000000"/>
                            <w:sz w:val="20"/>
                            <w:szCs w:val="20"/>
                            <w:lang w:val="ro-RO"/>
                          </w:rPr>
                        </w:pPr>
                      </w:p>
                    </w:tc>
                    <w:tc>
                      <w:tcPr>
                        <w:tcW w:w="19" w:type="pct"/>
                        <w:vAlign w:val="center"/>
                      </w:tcPr>
                      <w:p w14:paraId="62C5ABA1" w14:textId="77777777" w:rsidR="00BF6BF5" w:rsidRPr="007872D4" w:rsidRDefault="00BF6BF5" w:rsidP="00BF6BF5">
                        <w:pPr>
                          <w:spacing w:after="0"/>
                          <w:ind w:left="105" w:right="105"/>
                          <w:jc w:val="center"/>
                          <w:rPr>
                            <w:rFonts w:ascii="Times New Roman" w:hAnsi="Times New Roman" w:cs="Times New Roman"/>
                            <w:noProof/>
                            <w:color w:val="000000"/>
                            <w:sz w:val="20"/>
                            <w:szCs w:val="20"/>
                            <w:lang w:val="ro-RO"/>
                          </w:rPr>
                        </w:pPr>
                      </w:p>
                    </w:tc>
                  </w:tr>
                </w:tbl>
                <w:p w14:paraId="098BD55C" w14:textId="77777777" w:rsidR="00BF6BF5" w:rsidRPr="007872D4" w:rsidRDefault="00BF6BF5" w:rsidP="00BF6BF5">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c>
                <w:tcPr>
                  <w:tcW w:w="18" w:type="pct"/>
                  <w:vAlign w:val="center"/>
                </w:tcPr>
                <w:p w14:paraId="5484DA26" w14:textId="77777777" w:rsidR="00BF6BF5" w:rsidRPr="007872D4" w:rsidRDefault="00BF6BF5" w:rsidP="00BF6BF5">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8" w:type="pct"/>
                  <w:vAlign w:val="center"/>
                </w:tcPr>
                <w:p w14:paraId="07B1D8B2" w14:textId="77777777" w:rsidR="00BF6BF5" w:rsidRPr="007872D4" w:rsidRDefault="00BF6BF5" w:rsidP="00BF6BF5">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718EEADD" w14:textId="54B11523" w:rsidR="00BF6BF5" w:rsidRPr="007872D4" w:rsidRDefault="00BF6BF5"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c>
          <w:tcPr>
            <w:tcW w:w="3208" w:type="pct"/>
            <w:vAlign w:val="center"/>
          </w:tcPr>
          <w:p w14:paraId="12D51F4B" w14:textId="3D6EB00A" w:rsidR="00E21F11" w:rsidRPr="007872D4" w:rsidRDefault="00E21F11" w:rsidP="005E68B0">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037" w:type="pct"/>
            <w:vAlign w:val="center"/>
          </w:tcPr>
          <w:p w14:paraId="151E2F3B" w14:textId="57A704C4" w:rsidR="00E21F11" w:rsidRPr="007872D4"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4E39AB45" w14:textId="77777777" w:rsidR="00AA02C5" w:rsidRPr="007872D4" w:rsidRDefault="00AA02C5" w:rsidP="00FB7E09">
      <w:pPr>
        <w:pStyle w:val="Listparagraf"/>
        <w:rPr>
          <w:b/>
          <w:noProof/>
          <w:lang w:val="ro-RO"/>
        </w:rPr>
      </w:pPr>
    </w:p>
    <w:p w14:paraId="156C4EEF" w14:textId="77777777" w:rsidR="00AA02C5" w:rsidRPr="007872D4" w:rsidRDefault="00AA02C5" w:rsidP="00FB7E09">
      <w:pPr>
        <w:pStyle w:val="Listparagraf"/>
        <w:rPr>
          <w:b/>
          <w:noProof/>
          <w:lang w:val="ro-RO"/>
        </w:rPr>
      </w:pPr>
    </w:p>
    <w:p w14:paraId="771CEAA2" w14:textId="77777777" w:rsidR="00AA02C5" w:rsidRPr="007872D4" w:rsidRDefault="00AA02C5" w:rsidP="00FB7E09">
      <w:pPr>
        <w:pStyle w:val="Listparagraf"/>
        <w:rPr>
          <w:b/>
          <w:noProof/>
          <w:lang w:val="ro-RO"/>
        </w:rPr>
      </w:pPr>
    </w:p>
    <w:p w14:paraId="15FD3443" w14:textId="041C16EA" w:rsidR="0059063C" w:rsidRPr="007872D4" w:rsidRDefault="00AA02C5" w:rsidP="00264CE0">
      <w:pPr>
        <w:ind w:firstLine="720"/>
        <w:rPr>
          <w:rFonts w:ascii="Times New Roman" w:hAnsi="Times New Roman" w:cs="Times New Roman"/>
          <w:b/>
          <w:noProof/>
          <w:lang w:val="ro-RO"/>
        </w:rPr>
      </w:pPr>
      <w:r w:rsidRPr="007872D4">
        <w:rPr>
          <w:rFonts w:ascii="Times New Roman" w:hAnsi="Times New Roman" w:cs="Times New Roman"/>
          <w:b/>
          <w:noProof/>
          <w:lang w:val="ro-RO"/>
        </w:rPr>
        <w:t>A</w:t>
      </w:r>
      <w:r w:rsidR="00264CE0" w:rsidRPr="007872D4">
        <w:rPr>
          <w:rFonts w:ascii="Times New Roman" w:hAnsi="Times New Roman" w:cs="Times New Roman"/>
          <w:b/>
          <w:noProof/>
          <w:lang w:val="ro-RO"/>
        </w:rPr>
        <w:t>nexa</w:t>
      </w:r>
      <w:r w:rsidR="002C5A72" w:rsidRPr="007872D4">
        <w:rPr>
          <w:rFonts w:ascii="Times New Roman" w:hAnsi="Times New Roman" w:cs="Times New Roman"/>
          <w:b/>
          <w:noProof/>
          <w:lang w:val="ro-RO"/>
        </w:rPr>
        <w:t xml:space="preserve"> 2</w:t>
      </w:r>
      <w:r w:rsidR="00264CE0" w:rsidRPr="007872D4">
        <w:rPr>
          <w:rFonts w:ascii="Times New Roman" w:hAnsi="Times New Roman" w:cs="Times New Roman"/>
          <w:b/>
          <w:noProof/>
          <w:lang w:val="ro-RO"/>
        </w:rPr>
        <w:t xml:space="preserve"> la </w:t>
      </w:r>
      <w:r w:rsidR="00C26431">
        <w:rPr>
          <w:rFonts w:ascii="Times New Roman" w:hAnsi="Times New Roman" w:cs="Times New Roman"/>
          <w:b/>
          <w:noProof/>
          <w:lang w:val="ro-RO"/>
        </w:rPr>
        <w:t>H</w:t>
      </w:r>
      <w:r w:rsidR="00264CE0" w:rsidRPr="007872D4">
        <w:rPr>
          <w:rFonts w:ascii="Times New Roman" w:hAnsi="Times New Roman" w:cs="Times New Roman"/>
          <w:b/>
          <w:noProof/>
          <w:lang w:val="ro-RO"/>
        </w:rPr>
        <w:t>otărâre</w:t>
      </w:r>
      <w:r w:rsidR="00C26431">
        <w:rPr>
          <w:rFonts w:ascii="Times New Roman" w:hAnsi="Times New Roman" w:cs="Times New Roman"/>
          <w:b/>
          <w:noProof/>
          <w:lang w:val="ro-RO"/>
        </w:rPr>
        <w:t>a</w:t>
      </w:r>
      <w:r w:rsidR="00264CE0" w:rsidRPr="007872D4">
        <w:rPr>
          <w:rFonts w:ascii="Times New Roman" w:hAnsi="Times New Roman" w:cs="Times New Roman"/>
          <w:b/>
          <w:noProof/>
          <w:lang w:val="ro-RO"/>
        </w:rPr>
        <w:t xml:space="preserve"> nr</w:t>
      </w:r>
      <w:r w:rsidR="0059063C" w:rsidRPr="007872D4">
        <w:rPr>
          <w:rFonts w:ascii="Times New Roman" w:hAnsi="Times New Roman" w:cs="Times New Roman"/>
          <w:b/>
          <w:noProof/>
          <w:lang w:val="ro-RO"/>
        </w:rPr>
        <w:t>.</w:t>
      </w:r>
      <w:r w:rsidR="007872D4">
        <w:rPr>
          <w:rFonts w:ascii="Times New Roman" w:hAnsi="Times New Roman" w:cs="Times New Roman"/>
          <w:b/>
          <w:noProof/>
          <w:lang w:val="ro-RO"/>
        </w:rPr>
        <w:t xml:space="preserve"> 94</w:t>
      </w:r>
      <w:r w:rsidR="0059063C" w:rsidRPr="007872D4">
        <w:rPr>
          <w:rFonts w:ascii="Times New Roman" w:hAnsi="Times New Roman" w:cs="Times New Roman"/>
          <w:b/>
          <w:noProof/>
          <w:lang w:val="ro-RO"/>
        </w:rPr>
        <w:t>/</w:t>
      </w:r>
      <w:r w:rsidR="007872D4">
        <w:rPr>
          <w:rFonts w:ascii="Times New Roman" w:hAnsi="Times New Roman" w:cs="Times New Roman"/>
          <w:b/>
          <w:noProof/>
          <w:lang w:val="ro-RO"/>
        </w:rPr>
        <w:t xml:space="preserve"> </w:t>
      </w:r>
      <w:r w:rsidR="000B1E1C" w:rsidRPr="007872D4">
        <w:rPr>
          <w:rFonts w:ascii="Times New Roman" w:hAnsi="Times New Roman" w:cs="Times New Roman"/>
          <w:b/>
          <w:noProof/>
          <w:lang w:val="ro-RO"/>
        </w:rPr>
        <w:t>2022</w:t>
      </w:r>
    </w:p>
    <w:p w14:paraId="6C958FFC" w14:textId="01E48ED7" w:rsidR="000465E0" w:rsidRDefault="000465E0" w:rsidP="00264CE0">
      <w:pPr>
        <w:ind w:firstLine="720"/>
        <w:rPr>
          <w:rFonts w:ascii="Times New Roman" w:hAnsi="Times New Roman" w:cs="Times New Roman"/>
          <w:b/>
          <w:noProof/>
          <w:lang w:val="ro-RO"/>
        </w:rPr>
      </w:pPr>
    </w:p>
    <w:p w14:paraId="384876CB" w14:textId="77777777" w:rsidR="00C26431" w:rsidRPr="007872D4" w:rsidRDefault="00C26431" w:rsidP="00264CE0">
      <w:pPr>
        <w:ind w:firstLine="720"/>
        <w:rPr>
          <w:rFonts w:ascii="Times New Roman" w:hAnsi="Times New Roman" w:cs="Times New Roman"/>
          <w:b/>
          <w:noProof/>
          <w:lang w:val="ro-RO"/>
        </w:rPr>
      </w:pPr>
      <w:bookmarkStart w:id="19" w:name="_GoBack"/>
      <w:bookmarkEnd w:id="19"/>
    </w:p>
    <w:p w14:paraId="63D8245D" w14:textId="66AE20D6" w:rsidR="00372E1F" w:rsidRPr="007872D4" w:rsidRDefault="00264CE0" w:rsidP="00A474F9">
      <w:pPr>
        <w:spacing w:after="0" w:line="240" w:lineRule="auto"/>
        <w:ind w:firstLine="720"/>
        <w:jc w:val="both"/>
        <w:rPr>
          <w:rFonts w:ascii="Times New Roman" w:eastAsia="Times New Roman" w:hAnsi="Times New Roman" w:cs="Times New Roman"/>
          <w:bCs/>
          <w:noProof/>
          <w:sz w:val="20"/>
          <w:szCs w:val="20"/>
          <w:lang w:val="ro-RO" w:eastAsia="ro-RO"/>
        </w:rPr>
      </w:pPr>
      <w:r w:rsidRPr="007872D4">
        <w:rPr>
          <w:rFonts w:ascii="Times New Roman" w:eastAsia="Times New Roman" w:hAnsi="Times New Roman" w:cs="Times New Roman"/>
          <w:bCs/>
          <w:noProof/>
          <w:sz w:val="20"/>
          <w:szCs w:val="20"/>
          <w:lang w:val="ro-RO" w:eastAsia="en-GB"/>
        </w:rPr>
        <w:t>Descrierea sumară a investiției propuse prin proiect</w:t>
      </w:r>
      <w:r w:rsidR="002C5A72" w:rsidRPr="007872D4">
        <w:rPr>
          <w:rFonts w:ascii="Times New Roman" w:eastAsia="Times New Roman" w:hAnsi="Times New Roman" w:cs="Times New Roman"/>
          <w:bCs/>
          <w:noProof/>
          <w:sz w:val="20"/>
          <w:szCs w:val="20"/>
          <w:lang w:val="ro-RO" w:eastAsia="en-GB"/>
        </w:rPr>
        <w:t>ul</w:t>
      </w:r>
      <w:r w:rsidRPr="007872D4">
        <w:rPr>
          <w:rFonts w:ascii="Times New Roman" w:eastAsia="Times New Roman" w:hAnsi="Times New Roman" w:cs="Times New Roman"/>
          <w:bCs/>
          <w:noProof/>
          <w:sz w:val="20"/>
          <w:szCs w:val="20"/>
          <w:lang w:val="ro-RO" w:eastAsia="en-GB"/>
        </w:rPr>
        <w:t xml:space="preserve"> </w:t>
      </w:r>
      <w:bookmarkStart w:id="20" w:name="_Hlk103753887"/>
      <w:r w:rsidR="0092546E" w:rsidRPr="007872D4">
        <w:rPr>
          <w:rFonts w:ascii="Times New Roman" w:eastAsia="Times New Roman" w:hAnsi="Times New Roman" w:cs="Times New Roman"/>
          <w:bCs/>
          <w:noProof/>
          <w:sz w:val="20"/>
          <w:szCs w:val="20"/>
          <w:lang w:val="ro-RO" w:eastAsia="ro-RO"/>
        </w:rPr>
        <w:t>“Construirea de locuințe pentru tineri în Municipiul Lupeni, județul Hunedoara”</w:t>
      </w:r>
    </w:p>
    <w:bookmarkEnd w:id="20"/>
    <w:p w14:paraId="107926F7" w14:textId="77777777" w:rsidR="00A474F9" w:rsidRPr="007872D4" w:rsidRDefault="00A474F9" w:rsidP="00264CE0">
      <w:pPr>
        <w:spacing w:after="0" w:line="240" w:lineRule="auto"/>
        <w:ind w:firstLine="720"/>
        <w:jc w:val="both"/>
        <w:rPr>
          <w:rFonts w:ascii="Times New Roman" w:eastAsia="Times New Roman" w:hAnsi="Times New Roman" w:cs="Times New Roman"/>
          <w:bCs/>
          <w:noProof/>
          <w:color w:val="FF0000"/>
          <w:sz w:val="20"/>
          <w:szCs w:val="20"/>
          <w:lang w:val="ro-RO" w:eastAsia="en-GB"/>
        </w:rPr>
      </w:pPr>
    </w:p>
    <w:p w14:paraId="0946E08B" w14:textId="4CB724D6" w:rsidR="00BC5C23"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7872D4">
        <w:rPr>
          <w:rFonts w:ascii="Times New Roman" w:eastAsia="Times New Roman" w:hAnsi="Times New Roman" w:cs="Times New Roman"/>
          <w:bCs/>
          <w:noProof/>
          <w:sz w:val="20"/>
          <w:szCs w:val="20"/>
          <w:lang w:val="ro-RO" w:eastAsia="en-GB"/>
        </w:rPr>
        <w:t>Sursa de finanțare: Planul Național de Redresare și Reziliență, Componenta 10 – Fondul Local  Investiția I2 – Construirea de locuințe nZEB plus - pentru tineri/locuințe de serviciu pentru specialiști din sănătate și învățământ, Componenta Construirea de locuințe nZEB plus - pentru tineri.</w:t>
      </w:r>
    </w:p>
    <w:p w14:paraId="7F20E738" w14:textId="77777777" w:rsidR="00BC5C23"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7872D4">
        <w:rPr>
          <w:rFonts w:ascii="Times New Roman" w:eastAsia="Times New Roman" w:hAnsi="Times New Roman" w:cs="Times New Roman"/>
          <w:bCs/>
          <w:noProof/>
          <w:sz w:val="20"/>
          <w:szCs w:val="20"/>
          <w:lang w:val="ro-RO" w:eastAsia="en-GB"/>
        </w:rPr>
        <w:t>Investiția pentru care se aplică presupune Construirea a 6 module de locuințe, urmând proiectul tip MDLPA, cu regim de înălțime P+1E+M, a câte 6 apartamente/modul, suprafață totală desfășurată 462,24 metri pătrați, în care vor locui în medie 12 persoane/modul, rezultând un număr total de 72 beneficiari (tineri aparținând categoriilor defavorizate, aflați în risc de sărăcie și de marginalizare).</w:t>
      </w:r>
    </w:p>
    <w:p w14:paraId="2C534E6C" w14:textId="575FA133" w:rsidR="00BC5C23"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7872D4">
        <w:rPr>
          <w:rFonts w:ascii="Times New Roman" w:eastAsia="Times New Roman" w:hAnsi="Times New Roman" w:cs="Times New Roman"/>
          <w:bCs/>
          <w:noProof/>
          <w:sz w:val="20"/>
          <w:szCs w:val="20"/>
          <w:lang w:val="ro-RO" w:eastAsia="en-GB"/>
        </w:rPr>
        <w:t>Investiția va fi amplasată pe terenul cu numărul cadastral 63453, în suprafață de 277.866 mp, aflați în domeniul public al Municipiului Lupeni, în intravilan, teren care va fi dezmembrat ulterior construirii locuințelor. Modulele de câte 6 locuințe, conform proiectului tip vor fi amplasate în mod izolat pe teren, urmând ca pentru fiecare modul să fie asigurată o suprafață minimă de 433 metri pătrați.</w:t>
      </w:r>
    </w:p>
    <w:p w14:paraId="12F46179" w14:textId="77777777" w:rsidR="00BC5C23"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7872D4">
        <w:rPr>
          <w:rFonts w:ascii="Times New Roman" w:eastAsia="Times New Roman" w:hAnsi="Times New Roman" w:cs="Times New Roman"/>
          <w:bCs/>
          <w:noProof/>
          <w:sz w:val="20"/>
          <w:szCs w:val="20"/>
          <w:lang w:val="ro-RO" w:eastAsia="en-GB"/>
        </w:rPr>
        <w:t>Locuințele vor fi prevăzute cu sisteme BMS, cu sisteme de supraveghere video și senzori de prezență valoarea acestora urmând să depășească 0,9% din bugetul total al proiectului.</w:t>
      </w:r>
    </w:p>
    <w:p w14:paraId="444C2970" w14:textId="77777777" w:rsidR="00BC5C23"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7872D4">
        <w:rPr>
          <w:rFonts w:ascii="Times New Roman" w:eastAsia="Times New Roman" w:hAnsi="Times New Roman" w:cs="Times New Roman"/>
          <w:bCs/>
          <w:noProof/>
          <w:sz w:val="20"/>
          <w:szCs w:val="20"/>
          <w:lang w:val="ro-RO" w:eastAsia="en-GB"/>
        </w:rPr>
        <w:t>Construcțiile vor respecta standardele nZEB plus și vor contribui la implementarea conceptului de comunitate sustenabilă, prin promovarea principiului DNSH. Locuințele nou-construite vor respecta obiectivul privind necesarul de energie primară cu cel puțin 20% mai mic decât cerința pentru clădirile al căror consum de energie este aproape egal cu zero conform orientărilor naționale, ceea ce se va asigura prin certificate de performanță energetică. Se va respecta proiectul tip pus la dispoziție de MDLPA</w:t>
      </w:r>
    </w:p>
    <w:p w14:paraId="38DE764B" w14:textId="77777777" w:rsidR="00BC5C23"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7872D4">
        <w:rPr>
          <w:rFonts w:ascii="Times New Roman" w:eastAsia="Times New Roman" w:hAnsi="Times New Roman" w:cs="Times New Roman"/>
          <w:bCs/>
          <w:noProof/>
          <w:sz w:val="20"/>
          <w:szCs w:val="20"/>
          <w:lang w:val="ro-RO" w:eastAsia="en-GB"/>
        </w:rPr>
        <w:t xml:space="preserve">Valoarea totală a investiției: 2.202.111,36 euro (fără TVA) respectiv 10.840.333,59 lei (fără TVA)/ 12.899.996,97 lei (cu TVA), defalcată astfel: </w:t>
      </w:r>
    </w:p>
    <w:p w14:paraId="496CF576" w14:textId="77777777" w:rsidR="00BC5C23"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7872D4">
        <w:rPr>
          <w:rFonts w:ascii="Times New Roman" w:eastAsia="Times New Roman" w:hAnsi="Times New Roman" w:cs="Times New Roman"/>
          <w:bCs/>
          <w:noProof/>
          <w:sz w:val="20"/>
          <w:szCs w:val="20"/>
          <w:lang w:val="ro-RO" w:eastAsia="en-GB"/>
        </w:rPr>
        <w:t>Indicatori ai investiției:</w:t>
      </w:r>
    </w:p>
    <w:p w14:paraId="74117E04" w14:textId="77777777" w:rsidR="00BC5C23"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7872D4">
        <w:rPr>
          <w:rFonts w:ascii="Times New Roman" w:eastAsia="Times New Roman" w:hAnsi="Times New Roman" w:cs="Times New Roman"/>
          <w:bCs/>
          <w:noProof/>
          <w:sz w:val="20"/>
          <w:szCs w:val="20"/>
          <w:lang w:val="ro-RO" w:eastAsia="en-GB"/>
        </w:rPr>
        <w:t></w:t>
      </w:r>
      <w:r w:rsidRPr="007872D4">
        <w:rPr>
          <w:rFonts w:ascii="Times New Roman" w:eastAsia="Times New Roman" w:hAnsi="Times New Roman" w:cs="Times New Roman"/>
          <w:bCs/>
          <w:noProof/>
          <w:sz w:val="20"/>
          <w:szCs w:val="20"/>
          <w:lang w:val="ro-RO" w:eastAsia="en-GB"/>
        </w:rPr>
        <w:tab/>
        <w:t>Număr de metri pătrați construiți locuințe pentru tineri din grupuri și comunități marginalizate: 2.773,44 mp</w:t>
      </w:r>
    </w:p>
    <w:p w14:paraId="5E1C4A99" w14:textId="6BA1DF88" w:rsidR="00BC5C23"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7872D4">
        <w:rPr>
          <w:rFonts w:ascii="Times New Roman" w:eastAsia="Times New Roman" w:hAnsi="Times New Roman" w:cs="Times New Roman"/>
          <w:bCs/>
          <w:noProof/>
          <w:sz w:val="20"/>
          <w:szCs w:val="20"/>
          <w:lang w:val="ro-RO" w:eastAsia="en-GB"/>
        </w:rPr>
        <w:t></w:t>
      </w:r>
      <w:r w:rsidRPr="007872D4">
        <w:rPr>
          <w:rFonts w:ascii="Times New Roman" w:eastAsia="Times New Roman" w:hAnsi="Times New Roman" w:cs="Times New Roman"/>
          <w:bCs/>
          <w:noProof/>
          <w:sz w:val="20"/>
          <w:szCs w:val="20"/>
          <w:lang w:val="ro-RO" w:eastAsia="en-GB"/>
        </w:rPr>
        <w:tab/>
        <w:t>Număr unități de locuit pentru tineri din grupuri și comunități marginalizate - 36 (6 module a câte 6 unități de locuit);</w:t>
      </w:r>
    </w:p>
    <w:p w14:paraId="6161EB11" w14:textId="3C09582C" w:rsidR="00963826" w:rsidRPr="007872D4" w:rsidRDefault="00BC5C23" w:rsidP="00BC5C23">
      <w:pPr>
        <w:spacing w:after="0" w:line="240" w:lineRule="auto"/>
        <w:ind w:firstLine="720"/>
        <w:jc w:val="both"/>
        <w:rPr>
          <w:rFonts w:ascii="Times New Roman" w:eastAsia="Times New Roman" w:hAnsi="Times New Roman" w:cs="Times New Roman"/>
          <w:bCs/>
          <w:noProof/>
          <w:sz w:val="20"/>
          <w:szCs w:val="20"/>
          <w:lang w:val="ro-RO" w:eastAsia="ro-RO"/>
        </w:rPr>
      </w:pPr>
      <w:r w:rsidRPr="007872D4">
        <w:rPr>
          <w:rFonts w:ascii="Times New Roman" w:eastAsia="Times New Roman" w:hAnsi="Times New Roman" w:cs="Times New Roman"/>
          <w:bCs/>
          <w:noProof/>
          <w:sz w:val="20"/>
          <w:szCs w:val="20"/>
          <w:lang w:val="ro-RO" w:eastAsia="en-GB"/>
        </w:rPr>
        <w:t></w:t>
      </w:r>
      <w:r w:rsidRPr="007872D4">
        <w:rPr>
          <w:rFonts w:ascii="Times New Roman" w:eastAsia="Times New Roman" w:hAnsi="Times New Roman" w:cs="Times New Roman"/>
          <w:bCs/>
          <w:noProof/>
          <w:sz w:val="20"/>
          <w:szCs w:val="20"/>
          <w:lang w:val="ro-RO" w:eastAsia="en-GB"/>
        </w:rPr>
        <w:tab/>
        <w:t>Reducerea de energie conform certificatului de performanta energetică: 20% față de cerințele nZEB.</w:t>
      </w:r>
    </w:p>
    <w:p w14:paraId="195A5C05" w14:textId="6940951E" w:rsidR="00BC5C23" w:rsidRDefault="00BC5C23" w:rsidP="00264CE0">
      <w:pPr>
        <w:spacing w:after="0" w:line="240" w:lineRule="auto"/>
        <w:ind w:firstLine="720"/>
        <w:jc w:val="both"/>
        <w:rPr>
          <w:rFonts w:ascii="Times New Roman" w:eastAsia="Times New Roman" w:hAnsi="Times New Roman" w:cs="Times New Roman"/>
          <w:noProof/>
          <w:lang w:val="ro-RO" w:eastAsia="ro-RO"/>
        </w:rPr>
      </w:pPr>
    </w:p>
    <w:p w14:paraId="6DA5802E" w14:textId="01334E37" w:rsidR="00BF6BF5" w:rsidRDefault="00BF6BF5" w:rsidP="00264CE0">
      <w:pPr>
        <w:spacing w:after="0" w:line="240" w:lineRule="auto"/>
        <w:ind w:firstLine="720"/>
        <w:jc w:val="both"/>
        <w:rPr>
          <w:rFonts w:ascii="Times New Roman" w:eastAsia="Times New Roman" w:hAnsi="Times New Roman" w:cs="Times New Roman"/>
          <w:noProof/>
          <w:lang w:val="ro-RO" w:eastAsia="ro-RO"/>
        </w:rPr>
      </w:pPr>
    </w:p>
    <w:p w14:paraId="284C3DDE" w14:textId="77777777" w:rsidR="00BF6BF5" w:rsidRPr="007872D4" w:rsidRDefault="00BF6BF5" w:rsidP="00264CE0">
      <w:pPr>
        <w:spacing w:after="0" w:line="240" w:lineRule="auto"/>
        <w:ind w:firstLine="720"/>
        <w:jc w:val="both"/>
        <w:rPr>
          <w:rFonts w:ascii="Times New Roman" w:eastAsia="Times New Roman" w:hAnsi="Times New Roman" w:cs="Times New Roman"/>
          <w:noProof/>
          <w:lang w:val="ro-RO" w:eastAsia="ro-RO"/>
        </w:rPr>
      </w:pPr>
    </w:p>
    <w:p w14:paraId="44A7BEBD" w14:textId="77777777" w:rsidR="00C26431" w:rsidRPr="00906C1F" w:rsidRDefault="00C26431" w:rsidP="00C26431">
      <w:pPr>
        <w:spacing w:after="0" w:line="240" w:lineRule="auto"/>
        <w:ind w:firstLine="720"/>
        <w:jc w:val="both"/>
        <w:rPr>
          <w:rFonts w:ascii="Times New Roman" w:eastAsia="Times New Roman" w:hAnsi="Times New Roman" w:cs="Times New Roman"/>
          <w:sz w:val="20"/>
          <w:szCs w:val="20"/>
          <w:lang w:eastAsia="ro-RO"/>
        </w:rPr>
      </w:pPr>
      <w:proofErr w:type="spellStart"/>
      <w:r w:rsidRPr="00906C1F">
        <w:rPr>
          <w:rFonts w:ascii="Times New Roman" w:eastAsia="Times New Roman" w:hAnsi="Times New Roman" w:cs="Times New Roman"/>
          <w:sz w:val="20"/>
          <w:szCs w:val="20"/>
          <w:lang w:eastAsia="ro-RO"/>
        </w:rPr>
        <w:t>Lupeni</w:t>
      </w:r>
      <w:proofErr w:type="spellEnd"/>
      <w:r w:rsidRPr="00906C1F">
        <w:rPr>
          <w:rFonts w:ascii="Times New Roman" w:eastAsia="Times New Roman" w:hAnsi="Times New Roman" w:cs="Times New Roman"/>
          <w:sz w:val="20"/>
          <w:szCs w:val="20"/>
          <w:lang w:eastAsia="ro-RO"/>
        </w:rPr>
        <w:t xml:space="preserve">, </w:t>
      </w:r>
    </w:p>
    <w:p w14:paraId="724D272F" w14:textId="77777777" w:rsidR="00C26431" w:rsidRPr="00906C1F" w:rsidRDefault="00C26431" w:rsidP="00C26431">
      <w:pPr>
        <w:spacing w:after="0" w:line="240" w:lineRule="auto"/>
        <w:jc w:val="both"/>
        <w:rPr>
          <w:rFonts w:ascii="Times New Roman" w:eastAsia="Times New Roman" w:hAnsi="Times New Roman" w:cs="Times New Roman"/>
          <w:color w:val="000000" w:themeColor="text1"/>
          <w:sz w:val="20"/>
          <w:szCs w:val="20"/>
          <w:lang w:eastAsia="ro-RO"/>
        </w:rPr>
      </w:pPr>
      <w:r w:rsidRPr="00906C1F">
        <w:rPr>
          <w:rFonts w:ascii="Times New Roman" w:eastAsia="Times New Roman" w:hAnsi="Times New Roman" w:cs="Times New Roman"/>
          <w:sz w:val="20"/>
          <w:szCs w:val="20"/>
          <w:lang w:eastAsia="ro-RO"/>
        </w:rPr>
        <w:tab/>
      </w:r>
      <w:r w:rsidRPr="00906C1F">
        <w:rPr>
          <w:rFonts w:ascii="Times New Roman" w:eastAsia="Times New Roman" w:hAnsi="Times New Roman" w:cs="Times New Roman"/>
          <w:sz w:val="20"/>
          <w:szCs w:val="20"/>
          <w:lang w:eastAsia="ro-RO"/>
        </w:rPr>
        <w:tab/>
      </w:r>
      <w:r w:rsidRPr="00906C1F">
        <w:rPr>
          <w:rFonts w:ascii="Times New Roman" w:eastAsia="Times New Roman" w:hAnsi="Times New Roman" w:cs="Times New Roman"/>
          <w:color w:val="000000" w:themeColor="text1"/>
          <w:sz w:val="20"/>
          <w:szCs w:val="20"/>
          <w:lang w:eastAsia="ro-RO"/>
        </w:rPr>
        <w:t xml:space="preserve"> 1</w:t>
      </w:r>
      <w:r>
        <w:rPr>
          <w:rFonts w:ascii="Times New Roman" w:eastAsia="Times New Roman" w:hAnsi="Times New Roman" w:cs="Times New Roman"/>
          <w:color w:val="000000" w:themeColor="text1"/>
          <w:sz w:val="20"/>
          <w:szCs w:val="20"/>
          <w:lang w:eastAsia="ro-RO"/>
        </w:rPr>
        <w:t>8</w:t>
      </w:r>
      <w:r w:rsidRPr="00906C1F">
        <w:rPr>
          <w:rFonts w:ascii="Times New Roman" w:eastAsia="Times New Roman" w:hAnsi="Times New Roman" w:cs="Times New Roman"/>
          <w:color w:val="000000" w:themeColor="text1"/>
          <w:sz w:val="20"/>
          <w:szCs w:val="20"/>
          <w:lang w:eastAsia="ro-RO"/>
        </w:rPr>
        <w:t xml:space="preserve"> </w:t>
      </w:r>
      <w:proofErr w:type="spellStart"/>
      <w:r w:rsidRPr="00906C1F">
        <w:rPr>
          <w:rFonts w:ascii="Times New Roman" w:eastAsia="Times New Roman" w:hAnsi="Times New Roman" w:cs="Times New Roman"/>
          <w:color w:val="000000" w:themeColor="text1"/>
          <w:sz w:val="20"/>
          <w:szCs w:val="20"/>
          <w:lang w:eastAsia="ro-RO"/>
        </w:rPr>
        <w:t>mai</w:t>
      </w:r>
      <w:proofErr w:type="spellEnd"/>
      <w:r w:rsidRPr="00906C1F">
        <w:rPr>
          <w:rFonts w:ascii="Times New Roman" w:eastAsia="Times New Roman" w:hAnsi="Times New Roman" w:cs="Times New Roman"/>
          <w:color w:val="000000" w:themeColor="text1"/>
          <w:sz w:val="20"/>
          <w:szCs w:val="20"/>
          <w:lang w:eastAsia="ro-RO"/>
        </w:rPr>
        <w:t xml:space="preserve"> 2022</w:t>
      </w:r>
    </w:p>
    <w:p w14:paraId="14E51DB4" w14:textId="77777777" w:rsidR="00C26431" w:rsidRPr="00906C1F" w:rsidRDefault="00C26431" w:rsidP="00C26431">
      <w:pPr>
        <w:spacing w:after="0" w:line="240" w:lineRule="auto"/>
        <w:jc w:val="both"/>
        <w:rPr>
          <w:rFonts w:ascii="Times New Roman" w:eastAsia="Times New Roman" w:hAnsi="Times New Roman" w:cs="Times New Roman"/>
          <w:sz w:val="24"/>
          <w:szCs w:val="24"/>
          <w:lang w:eastAsia="ro-RO"/>
        </w:rPr>
      </w:pPr>
      <w:r w:rsidRPr="00906C1F">
        <w:rPr>
          <w:rFonts w:ascii="Times New Roman" w:eastAsia="Times New Roman" w:hAnsi="Times New Roman" w:cs="Times New Roman"/>
          <w:sz w:val="24"/>
          <w:szCs w:val="24"/>
          <w:lang w:eastAsia="ro-RO"/>
        </w:rPr>
        <w:t xml:space="preserve">              </w:t>
      </w:r>
      <w:r w:rsidRPr="00906C1F">
        <w:rPr>
          <w:rFonts w:ascii="Times New Roman" w:eastAsia="Times New Roman" w:hAnsi="Times New Roman" w:cs="Times New Roman"/>
          <w:sz w:val="24"/>
          <w:szCs w:val="24"/>
          <w:lang w:eastAsia="ro-RO"/>
        </w:rPr>
        <w:tab/>
        <w:t xml:space="preserve"> </w:t>
      </w:r>
    </w:p>
    <w:p w14:paraId="34B13DF6" w14:textId="77777777" w:rsidR="00C26431" w:rsidRPr="00906C1F" w:rsidRDefault="00C26431" w:rsidP="00C26431">
      <w:pPr>
        <w:spacing w:after="0" w:line="240" w:lineRule="auto"/>
        <w:jc w:val="both"/>
        <w:rPr>
          <w:rFonts w:ascii="Times New Roman" w:eastAsia="Times New Roman" w:hAnsi="Times New Roman" w:cs="Times New Roman"/>
          <w:sz w:val="24"/>
          <w:szCs w:val="24"/>
          <w:lang w:eastAsia="ro-RO"/>
        </w:rPr>
      </w:pPr>
    </w:p>
    <w:p w14:paraId="0EA2C95B" w14:textId="77777777" w:rsidR="00C26431" w:rsidRPr="00906C1F" w:rsidRDefault="00C26431" w:rsidP="00C26431">
      <w:pPr>
        <w:spacing w:after="0" w:line="240" w:lineRule="auto"/>
        <w:jc w:val="both"/>
        <w:rPr>
          <w:rFonts w:ascii="Times New Roman" w:eastAsia="Times New Roman" w:hAnsi="Times New Roman" w:cs="Times New Roman"/>
          <w:b/>
          <w:bCs/>
          <w:sz w:val="20"/>
          <w:szCs w:val="20"/>
          <w:lang w:eastAsia="ro-RO"/>
        </w:rPr>
      </w:pPr>
      <w:r w:rsidRPr="00906C1F">
        <w:rPr>
          <w:rFonts w:ascii="Times New Roman" w:eastAsia="Times New Roman" w:hAnsi="Times New Roman" w:cs="Times New Roman"/>
          <w:sz w:val="20"/>
          <w:szCs w:val="20"/>
          <w:lang w:eastAsia="ro-RO"/>
        </w:rPr>
        <w:t xml:space="preserve">              </w:t>
      </w:r>
      <w:r w:rsidRPr="00906C1F">
        <w:rPr>
          <w:rFonts w:ascii="Times New Roman" w:eastAsia="Times New Roman" w:hAnsi="Times New Roman" w:cs="Times New Roman"/>
          <w:b/>
          <w:bCs/>
          <w:sz w:val="20"/>
          <w:szCs w:val="20"/>
          <w:lang w:eastAsia="ro-RO"/>
        </w:rPr>
        <w:t xml:space="preserve">      PREȘEDINTE DE ȘEDINȚĂ   </w:t>
      </w:r>
      <w:r w:rsidRPr="00906C1F">
        <w:rPr>
          <w:rFonts w:ascii="Times New Roman" w:eastAsia="Times New Roman" w:hAnsi="Times New Roman" w:cs="Times New Roman"/>
          <w:b/>
          <w:bCs/>
          <w:sz w:val="20"/>
          <w:szCs w:val="20"/>
          <w:lang w:eastAsia="ro-RO"/>
        </w:rPr>
        <w:tab/>
        <w:t xml:space="preserve">     </w:t>
      </w: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     CONTRASEMNEAZĂ – </w:t>
      </w:r>
      <w:proofErr w:type="gramStart"/>
      <w:r w:rsidRPr="00906C1F">
        <w:rPr>
          <w:rFonts w:ascii="Times New Roman" w:eastAsia="Times New Roman" w:hAnsi="Times New Roman" w:cs="Times New Roman"/>
          <w:b/>
          <w:bCs/>
          <w:sz w:val="20"/>
          <w:szCs w:val="20"/>
          <w:lang w:eastAsia="ro-RO"/>
        </w:rPr>
        <w:t>SECRETAR  GENERAL</w:t>
      </w:r>
      <w:proofErr w:type="gramEnd"/>
      <w:r w:rsidRPr="00906C1F">
        <w:rPr>
          <w:rFonts w:ascii="Times New Roman" w:eastAsia="Times New Roman" w:hAnsi="Times New Roman" w:cs="Times New Roman"/>
          <w:b/>
          <w:bCs/>
          <w:sz w:val="20"/>
          <w:szCs w:val="20"/>
          <w:lang w:eastAsia="ro-RO"/>
        </w:rPr>
        <w:t xml:space="preserve">                           </w:t>
      </w:r>
    </w:p>
    <w:p w14:paraId="16136A5F" w14:textId="77777777" w:rsidR="00C26431" w:rsidRPr="00906C1F" w:rsidRDefault="00C26431" w:rsidP="00C26431">
      <w:pPr>
        <w:spacing w:after="0" w:line="240" w:lineRule="auto"/>
        <w:jc w:val="both"/>
        <w:rPr>
          <w:rFonts w:ascii="Times New Roman" w:eastAsia="Times New Roman" w:hAnsi="Times New Roman" w:cs="Times New Roman"/>
          <w:sz w:val="20"/>
          <w:szCs w:val="20"/>
          <w:lang w:eastAsia="ro-RO"/>
        </w:rPr>
      </w:pPr>
      <w:r w:rsidRPr="00906C1F">
        <w:rPr>
          <w:rFonts w:ascii="Times New Roman" w:eastAsia="Times New Roman" w:hAnsi="Times New Roman"/>
          <w:b/>
          <w:bCs/>
          <w:sz w:val="20"/>
          <w:szCs w:val="20"/>
          <w:lang w:eastAsia="ro-RO"/>
        </w:rPr>
        <w:t xml:space="preserve">                   </w:t>
      </w:r>
      <w:r w:rsidRPr="00906C1F">
        <w:rPr>
          <w:rFonts w:ascii="Times New Roman" w:eastAsia="Times New Roman" w:hAnsi="Times New Roman" w:cs="Times New Roman"/>
          <w:b/>
          <w:bCs/>
          <w:sz w:val="20"/>
          <w:szCs w:val="20"/>
          <w:lang w:eastAsia="ro-RO"/>
        </w:rPr>
        <w:t xml:space="preserve">Prof. </w:t>
      </w:r>
      <w:r w:rsidRPr="00906C1F">
        <w:rPr>
          <w:rFonts w:ascii="Times New Roman" w:eastAsia="Times New Roman" w:hAnsi="Times New Roman"/>
          <w:b/>
          <w:bCs/>
          <w:sz w:val="20"/>
          <w:szCs w:val="20"/>
          <w:lang w:eastAsia="ro-RO"/>
        </w:rPr>
        <w:t>ANCA ELENA CORDEA</w:t>
      </w:r>
      <w:r w:rsidRPr="00906C1F">
        <w:rPr>
          <w:rFonts w:ascii="Times New Roman" w:eastAsia="Times New Roman" w:hAnsi="Times New Roman" w:cs="Times New Roman"/>
          <w:b/>
          <w:bCs/>
          <w:sz w:val="20"/>
          <w:szCs w:val="20"/>
          <w:lang w:eastAsia="ro-RO"/>
        </w:rPr>
        <w:tab/>
        <w:t xml:space="preserve">                                    Jr. MARIUS CLAUDIU BĂLOI</w:t>
      </w:r>
    </w:p>
    <w:p w14:paraId="5CFF58BA" w14:textId="48DBE57F" w:rsidR="00034F2B" w:rsidRPr="007872D4" w:rsidRDefault="00034F2B" w:rsidP="00294959">
      <w:pPr>
        <w:pStyle w:val="Listparagraf"/>
        <w:rPr>
          <w:noProof/>
          <w:highlight w:val="yellow"/>
          <w:lang w:val="ro-RO"/>
        </w:rPr>
      </w:pPr>
    </w:p>
    <w:p w14:paraId="3700063D" w14:textId="16FC287B" w:rsidR="00AC535D" w:rsidRPr="007872D4" w:rsidRDefault="00AC535D" w:rsidP="00294959">
      <w:pPr>
        <w:pStyle w:val="Listparagraf"/>
        <w:rPr>
          <w:noProof/>
          <w:highlight w:val="yellow"/>
          <w:lang w:val="ro-RO"/>
        </w:rPr>
      </w:pPr>
    </w:p>
    <w:p w14:paraId="62A9B3C0" w14:textId="2361A804" w:rsidR="00AC535D" w:rsidRPr="007872D4" w:rsidRDefault="00AC535D" w:rsidP="00294959">
      <w:pPr>
        <w:pStyle w:val="Listparagraf"/>
        <w:rPr>
          <w:noProof/>
          <w:highlight w:val="yellow"/>
          <w:lang w:val="ro-RO"/>
        </w:rPr>
      </w:pPr>
    </w:p>
    <w:p w14:paraId="74775E11" w14:textId="290BED19" w:rsidR="00AC535D" w:rsidRDefault="00AC535D" w:rsidP="00294959">
      <w:pPr>
        <w:pStyle w:val="Listparagraf"/>
        <w:rPr>
          <w:noProof/>
          <w:highlight w:val="yellow"/>
          <w:lang w:val="ro-RO"/>
        </w:rPr>
      </w:pPr>
    </w:p>
    <w:p w14:paraId="4993A508" w14:textId="77777777" w:rsidR="00BF6BF5" w:rsidRPr="007872D4" w:rsidRDefault="00BF6BF5" w:rsidP="00294959">
      <w:pPr>
        <w:pStyle w:val="Listparagraf"/>
        <w:rPr>
          <w:noProof/>
          <w:highlight w:val="yellow"/>
          <w:lang w:val="ro-RO"/>
        </w:rPr>
      </w:pPr>
    </w:p>
    <w:sectPr w:rsidR="00BF6BF5" w:rsidRPr="007872D4" w:rsidSect="007872D4">
      <w:pgSz w:w="12240" w:h="15840"/>
      <w:pgMar w:top="567" w:right="616"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16185445"/>
    <w:multiLevelType w:val="hybridMultilevel"/>
    <w:tmpl w:val="61EAA88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9" w15:restartNumberingAfterBreak="0">
    <w:nsid w:val="563566E1"/>
    <w:multiLevelType w:val="hybridMultilevel"/>
    <w:tmpl w:val="5F18A880"/>
    <w:lvl w:ilvl="0" w:tplc="F954A7D6">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10"/>
  </w:num>
  <w:num w:numId="5">
    <w:abstractNumId w:val="3"/>
  </w:num>
  <w:num w:numId="6">
    <w:abstractNumId w:val="4"/>
  </w:num>
  <w:num w:numId="7">
    <w:abstractNumId w:val="8"/>
  </w:num>
  <w:num w:numId="8">
    <w:abstractNumId w:val="0"/>
  </w:num>
  <w:num w:numId="9">
    <w:abstractNumId w:val="1"/>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0082E"/>
    <w:rsid w:val="00010411"/>
    <w:rsid w:val="00024787"/>
    <w:rsid w:val="00034CA1"/>
    <w:rsid w:val="00034F2B"/>
    <w:rsid w:val="000356A8"/>
    <w:rsid w:val="000465E0"/>
    <w:rsid w:val="00063EA7"/>
    <w:rsid w:val="00087267"/>
    <w:rsid w:val="0009464B"/>
    <w:rsid w:val="00097E9E"/>
    <w:rsid w:val="000A081F"/>
    <w:rsid w:val="000B1E1C"/>
    <w:rsid w:val="000B539E"/>
    <w:rsid w:val="000C0C3C"/>
    <w:rsid w:val="000D1FB3"/>
    <w:rsid w:val="000D6E68"/>
    <w:rsid w:val="000E09DC"/>
    <w:rsid w:val="000F1A72"/>
    <w:rsid w:val="000F20B9"/>
    <w:rsid w:val="000F75BC"/>
    <w:rsid w:val="00103BC1"/>
    <w:rsid w:val="00147D4B"/>
    <w:rsid w:val="00153A5E"/>
    <w:rsid w:val="0015627C"/>
    <w:rsid w:val="001732FF"/>
    <w:rsid w:val="00181821"/>
    <w:rsid w:val="00187A02"/>
    <w:rsid w:val="0019529F"/>
    <w:rsid w:val="001C2216"/>
    <w:rsid w:val="001D50A8"/>
    <w:rsid w:val="0020092F"/>
    <w:rsid w:val="00204679"/>
    <w:rsid w:val="0020719D"/>
    <w:rsid w:val="0021646A"/>
    <w:rsid w:val="0023383A"/>
    <w:rsid w:val="00237452"/>
    <w:rsid w:val="0024760C"/>
    <w:rsid w:val="00264CE0"/>
    <w:rsid w:val="00280569"/>
    <w:rsid w:val="00294959"/>
    <w:rsid w:val="002A40C7"/>
    <w:rsid w:val="002A5BBA"/>
    <w:rsid w:val="002C1A78"/>
    <w:rsid w:val="002C5A72"/>
    <w:rsid w:val="002F16BA"/>
    <w:rsid w:val="00304321"/>
    <w:rsid w:val="00304BFF"/>
    <w:rsid w:val="003237E7"/>
    <w:rsid w:val="00333A00"/>
    <w:rsid w:val="0033407D"/>
    <w:rsid w:val="003569D0"/>
    <w:rsid w:val="00372E1F"/>
    <w:rsid w:val="003A1271"/>
    <w:rsid w:val="003C2EE0"/>
    <w:rsid w:val="003C47E8"/>
    <w:rsid w:val="00400435"/>
    <w:rsid w:val="00403227"/>
    <w:rsid w:val="004047D5"/>
    <w:rsid w:val="00431EE3"/>
    <w:rsid w:val="0044253B"/>
    <w:rsid w:val="00486E2C"/>
    <w:rsid w:val="00491AEE"/>
    <w:rsid w:val="004D3B6E"/>
    <w:rsid w:val="005001F7"/>
    <w:rsid w:val="00541783"/>
    <w:rsid w:val="005427F1"/>
    <w:rsid w:val="005528E5"/>
    <w:rsid w:val="005615DC"/>
    <w:rsid w:val="00565C8E"/>
    <w:rsid w:val="0059063C"/>
    <w:rsid w:val="005E40F5"/>
    <w:rsid w:val="005E44C4"/>
    <w:rsid w:val="005E687F"/>
    <w:rsid w:val="005F2E3D"/>
    <w:rsid w:val="00601A5F"/>
    <w:rsid w:val="0064741C"/>
    <w:rsid w:val="006945C5"/>
    <w:rsid w:val="00694D1B"/>
    <w:rsid w:val="006D3F4F"/>
    <w:rsid w:val="00711AAD"/>
    <w:rsid w:val="00741FCD"/>
    <w:rsid w:val="0075547B"/>
    <w:rsid w:val="00756502"/>
    <w:rsid w:val="00764A56"/>
    <w:rsid w:val="007872D4"/>
    <w:rsid w:val="00794A72"/>
    <w:rsid w:val="007A28B5"/>
    <w:rsid w:val="007A6050"/>
    <w:rsid w:val="007B3F62"/>
    <w:rsid w:val="00806A14"/>
    <w:rsid w:val="00807FAB"/>
    <w:rsid w:val="00822097"/>
    <w:rsid w:val="00841973"/>
    <w:rsid w:val="008444B6"/>
    <w:rsid w:val="0084758F"/>
    <w:rsid w:val="00867053"/>
    <w:rsid w:val="00872A02"/>
    <w:rsid w:val="008775B3"/>
    <w:rsid w:val="008A3356"/>
    <w:rsid w:val="008B015B"/>
    <w:rsid w:val="008B2EA0"/>
    <w:rsid w:val="008E0BD2"/>
    <w:rsid w:val="008E73AB"/>
    <w:rsid w:val="00907562"/>
    <w:rsid w:val="0091133A"/>
    <w:rsid w:val="009131F3"/>
    <w:rsid w:val="00924EFF"/>
    <w:rsid w:val="0092546E"/>
    <w:rsid w:val="009378D8"/>
    <w:rsid w:val="00955D9B"/>
    <w:rsid w:val="009572D3"/>
    <w:rsid w:val="00963826"/>
    <w:rsid w:val="009650F2"/>
    <w:rsid w:val="00973B87"/>
    <w:rsid w:val="00980124"/>
    <w:rsid w:val="009A5180"/>
    <w:rsid w:val="009A6230"/>
    <w:rsid w:val="009B63D4"/>
    <w:rsid w:val="009B6A50"/>
    <w:rsid w:val="009D2698"/>
    <w:rsid w:val="00A149D2"/>
    <w:rsid w:val="00A165EE"/>
    <w:rsid w:val="00A22C76"/>
    <w:rsid w:val="00A333EB"/>
    <w:rsid w:val="00A3420A"/>
    <w:rsid w:val="00A474F9"/>
    <w:rsid w:val="00A6002F"/>
    <w:rsid w:val="00A77BAE"/>
    <w:rsid w:val="00A808A9"/>
    <w:rsid w:val="00A937D4"/>
    <w:rsid w:val="00AA02C5"/>
    <w:rsid w:val="00AC535D"/>
    <w:rsid w:val="00AD0EAB"/>
    <w:rsid w:val="00B15DEE"/>
    <w:rsid w:val="00B646DB"/>
    <w:rsid w:val="00B74AF2"/>
    <w:rsid w:val="00B81C6F"/>
    <w:rsid w:val="00B9620F"/>
    <w:rsid w:val="00BC42A5"/>
    <w:rsid w:val="00BC54C4"/>
    <w:rsid w:val="00BC5C23"/>
    <w:rsid w:val="00BE06BF"/>
    <w:rsid w:val="00BE4427"/>
    <w:rsid w:val="00BE71CF"/>
    <w:rsid w:val="00BF6BF5"/>
    <w:rsid w:val="00C07DBD"/>
    <w:rsid w:val="00C12484"/>
    <w:rsid w:val="00C139A7"/>
    <w:rsid w:val="00C1594E"/>
    <w:rsid w:val="00C26431"/>
    <w:rsid w:val="00C37CEE"/>
    <w:rsid w:val="00C50D9D"/>
    <w:rsid w:val="00D00772"/>
    <w:rsid w:val="00D24CAD"/>
    <w:rsid w:val="00D373FF"/>
    <w:rsid w:val="00D376FA"/>
    <w:rsid w:val="00D50CC6"/>
    <w:rsid w:val="00D830D8"/>
    <w:rsid w:val="00D90EEA"/>
    <w:rsid w:val="00DA61BD"/>
    <w:rsid w:val="00DF2323"/>
    <w:rsid w:val="00DF2C55"/>
    <w:rsid w:val="00E21F11"/>
    <w:rsid w:val="00E52FE3"/>
    <w:rsid w:val="00E73DE5"/>
    <w:rsid w:val="00E762BB"/>
    <w:rsid w:val="00E96F52"/>
    <w:rsid w:val="00EC5D4C"/>
    <w:rsid w:val="00EE6EAA"/>
    <w:rsid w:val="00F56FB8"/>
    <w:rsid w:val="00F754A9"/>
    <w:rsid w:val="00F97458"/>
    <w:rsid w:val="00FA4684"/>
    <w:rsid w:val="00FB532D"/>
    <w:rsid w:val="00FB7E09"/>
    <w:rsid w:val="00FC677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1F11"/>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character" w:styleId="Hyperlink">
    <w:name w:val="Hyperlink"/>
    <w:basedOn w:val="Fontdeparagrafimplicit"/>
    <w:uiPriority w:val="99"/>
    <w:unhideWhenUsed/>
    <w:rsid w:val="00181821"/>
    <w:rPr>
      <w:color w:val="0000FF" w:themeColor="hyperlink"/>
      <w:u w:val="single"/>
    </w:rPr>
  </w:style>
  <w:style w:type="character" w:styleId="MeniuneNerezolvat">
    <w:name w:val="Unresolved Mention"/>
    <w:basedOn w:val="Fontdeparagrafimplicit"/>
    <w:uiPriority w:val="99"/>
    <w:semiHidden/>
    <w:unhideWhenUsed/>
    <w:rsid w:val="00181821"/>
    <w:rPr>
      <w:color w:val="605E5C"/>
      <w:shd w:val="clear" w:color="auto" w:fill="E1DFDD"/>
    </w:rPr>
  </w:style>
  <w:style w:type="paragraph" w:customStyle="1" w:styleId="NormalWeb3">
    <w:name w:val="Normal (Web)3"/>
    <w:basedOn w:val="Normal"/>
    <w:rsid w:val="007872D4"/>
    <w:pPr>
      <w:spacing w:before="105" w:after="105" w:line="240" w:lineRule="auto"/>
      <w:ind w:left="105" w:right="105"/>
    </w:pPr>
    <w:rPr>
      <w:rFonts w:ascii="Cambria Math" w:eastAsia="Cambria Math" w:hAnsi="Cambria Math" w:cs="Cambria Math"/>
      <w:color w:val="000000"/>
      <w:sz w:val="24"/>
      <w:szCs w:val="24"/>
      <w:lang w:val="ro-RO" w:eastAsia="ro-RO"/>
    </w:rPr>
  </w:style>
  <w:style w:type="paragraph" w:styleId="TextnBalon">
    <w:name w:val="Balloon Text"/>
    <w:basedOn w:val="Normal"/>
    <w:link w:val="TextnBalonCaracter"/>
    <w:uiPriority w:val="99"/>
    <w:semiHidden/>
    <w:unhideWhenUsed/>
    <w:rsid w:val="00BF6BF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F6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3DE88-2626-4905-A672-97C998357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1406</Words>
  <Characters>8156</Characters>
  <Application>Microsoft Office Word</Application>
  <DocSecurity>0</DocSecurity>
  <Lines>67</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Carmen</cp:lastModifiedBy>
  <cp:revision>5</cp:revision>
  <cp:lastPrinted>2022-05-18T09:55:00Z</cp:lastPrinted>
  <dcterms:created xsi:type="dcterms:W3CDTF">2022-05-18T06:22:00Z</dcterms:created>
  <dcterms:modified xsi:type="dcterms:W3CDTF">2022-05-18T09:55:00Z</dcterms:modified>
</cp:coreProperties>
</file>